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1C9C" w14:textId="444458DD" w:rsidR="00977DD4" w:rsidRDefault="00977DD4" w:rsidP="00D12640">
      <w:pPr>
        <w:spacing w:line="480" w:lineRule="exact"/>
        <w:outlineLvl w:val="0"/>
        <w:rPr>
          <w:b/>
          <w:bCs/>
          <w:color w:val="333333"/>
          <w:sz w:val="36"/>
        </w:rPr>
      </w:pPr>
      <w:r>
        <w:rPr>
          <w:rFonts w:hint="eastAsia"/>
          <w:b/>
          <w:bCs/>
          <w:color w:val="333333"/>
          <w:sz w:val="36"/>
        </w:rPr>
        <w:t>附件</w:t>
      </w:r>
      <w:r>
        <w:rPr>
          <w:rFonts w:hint="eastAsia"/>
          <w:b/>
          <w:bCs/>
          <w:color w:val="333333"/>
          <w:sz w:val="36"/>
        </w:rPr>
        <w:t>1</w:t>
      </w:r>
    </w:p>
    <w:p w14:paraId="4C95EB72" w14:textId="0301E326" w:rsidR="0074261B" w:rsidRDefault="00B743B8" w:rsidP="00977DD4">
      <w:pPr>
        <w:spacing w:line="480" w:lineRule="exact"/>
        <w:jc w:val="center"/>
        <w:rPr>
          <w:b/>
          <w:bCs/>
          <w:color w:val="333333"/>
          <w:sz w:val="36"/>
        </w:rPr>
      </w:pPr>
      <w:r>
        <w:rPr>
          <w:rFonts w:hint="eastAsia"/>
          <w:b/>
          <w:bCs/>
          <w:color w:val="333333"/>
          <w:sz w:val="36"/>
        </w:rPr>
        <w:t>上海市用户满意工程</w:t>
      </w:r>
      <w:r w:rsidR="00FF0962">
        <w:rPr>
          <w:rFonts w:hint="eastAsia"/>
          <w:b/>
          <w:bCs/>
          <w:color w:val="333333"/>
          <w:sz w:val="36"/>
        </w:rPr>
        <w:t>评价</w:t>
      </w:r>
      <w:r>
        <w:rPr>
          <w:rFonts w:hint="eastAsia"/>
          <w:b/>
          <w:bCs/>
          <w:color w:val="333333"/>
          <w:sz w:val="36"/>
        </w:rPr>
        <w:t>办法</w:t>
      </w:r>
    </w:p>
    <w:p w14:paraId="2E764FC1" w14:textId="03CF3BC9" w:rsidR="0074261B" w:rsidRDefault="00B743B8">
      <w:pPr>
        <w:snapToGrid w:val="0"/>
        <w:spacing w:line="600" w:lineRule="exact"/>
        <w:jc w:val="center"/>
        <w:rPr>
          <w:rFonts w:eastAsia="黑体"/>
          <w:b/>
          <w:bCs/>
          <w:sz w:val="28"/>
        </w:rPr>
      </w:pPr>
      <w:r>
        <w:rPr>
          <w:rFonts w:eastAsia="黑体" w:hint="eastAsia"/>
          <w:b/>
          <w:bCs/>
          <w:sz w:val="36"/>
          <w:szCs w:val="36"/>
        </w:rPr>
        <w:t>（</w:t>
      </w:r>
      <w:r>
        <w:rPr>
          <w:rFonts w:eastAsia="黑体" w:hint="eastAsia"/>
          <w:b/>
          <w:bCs/>
          <w:sz w:val="36"/>
          <w:szCs w:val="36"/>
        </w:rPr>
        <w:t>202</w:t>
      </w:r>
      <w:r w:rsidR="00FF0962">
        <w:rPr>
          <w:rFonts w:eastAsia="黑体"/>
          <w:b/>
          <w:bCs/>
          <w:sz w:val="36"/>
          <w:szCs w:val="36"/>
        </w:rPr>
        <w:t>3</w:t>
      </w:r>
      <w:r>
        <w:rPr>
          <w:rFonts w:eastAsia="黑体" w:hint="eastAsia"/>
          <w:b/>
          <w:bCs/>
          <w:sz w:val="36"/>
          <w:szCs w:val="36"/>
        </w:rPr>
        <w:t>版）</w:t>
      </w:r>
    </w:p>
    <w:p w14:paraId="0BDE62B4" w14:textId="77777777" w:rsidR="0074261B" w:rsidRDefault="0074261B">
      <w:pPr>
        <w:snapToGrid w:val="0"/>
        <w:spacing w:line="600" w:lineRule="exact"/>
        <w:jc w:val="center"/>
        <w:rPr>
          <w:rFonts w:eastAsia="黑体"/>
          <w:b/>
          <w:bCs/>
          <w:sz w:val="28"/>
        </w:rPr>
      </w:pPr>
    </w:p>
    <w:p w14:paraId="6D7D40B8" w14:textId="77777777" w:rsidR="0074261B" w:rsidRDefault="00B743B8">
      <w:pPr>
        <w:snapToGrid w:val="0"/>
        <w:spacing w:line="600" w:lineRule="exact"/>
        <w:jc w:val="center"/>
        <w:rPr>
          <w:rFonts w:eastAsia="黑体"/>
          <w:b/>
          <w:bCs/>
          <w:sz w:val="28"/>
        </w:rPr>
      </w:pPr>
      <w:r>
        <w:rPr>
          <w:rFonts w:eastAsia="黑体" w:hint="eastAsia"/>
          <w:b/>
          <w:bCs/>
          <w:sz w:val="28"/>
        </w:rPr>
        <w:t>第一章</w:t>
      </w:r>
      <w:r>
        <w:rPr>
          <w:rFonts w:eastAsia="黑体"/>
          <w:b/>
          <w:bCs/>
          <w:sz w:val="28"/>
        </w:rPr>
        <w:t xml:space="preserve">   </w:t>
      </w:r>
      <w:r>
        <w:rPr>
          <w:rFonts w:eastAsia="黑体" w:hint="eastAsia"/>
          <w:b/>
          <w:bCs/>
          <w:sz w:val="28"/>
        </w:rPr>
        <w:t>总</w:t>
      </w:r>
      <w:r>
        <w:rPr>
          <w:rFonts w:eastAsia="黑体"/>
          <w:b/>
          <w:bCs/>
          <w:sz w:val="28"/>
        </w:rPr>
        <w:t xml:space="preserve"> </w:t>
      </w:r>
      <w:r>
        <w:rPr>
          <w:rFonts w:eastAsia="黑体" w:hint="eastAsia"/>
          <w:b/>
          <w:bCs/>
          <w:sz w:val="28"/>
        </w:rPr>
        <w:t>则</w:t>
      </w:r>
    </w:p>
    <w:p w14:paraId="7928CEEC" w14:textId="6CEA5EFC" w:rsidR="0074261B" w:rsidRDefault="00B743B8" w:rsidP="005E0E64">
      <w:pPr>
        <w:snapToGrid w:val="0"/>
        <w:spacing w:line="600" w:lineRule="exact"/>
        <w:ind w:firstLineChars="200" w:firstLine="560"/>
        <w:rPr>
          <w:sz w:val="28"/>
        </w:rPr>
      </w:pPr>
      <w:r>
        <w:rPr>
          <w:rFonts w:hint="eastAsia"/>
          <w:sz w:val="28"/>
        </w:rPr>
        <w:t>第一条</w:t>
      </w:r>
      <w:r>
        <w:rPr>
          <w:sz w:val="28"/>
        </w:rPr>
        <w:t xml:space="preserve">  </w:t>
      </w:r>
      <w:bookmarkStart w:id="0" w:name="_Hlk116594098"/>
      <w:r w:rsidR="00C70A6F" w:rsidRPr="00C70A6F">
        <w:rPr>
          <w:rFonts w:hint="eastAsia"/>
          <w:sz w:val="28"/>
        </w:rPr>
        <w:t>为贯彻落实党中央、国务院《质量强国建设纲要》和市委、市政府《质量强国建设纲要上海实施方案》的决策部署，</w:t>
      </w:r>
      <w:r w:rsidR="0024491C" w:rsidRPr="0024491C">
        <w:rPr>
          <w:rFonts w:hint="eastAsia"/>
          <w:sz w:val="28"/>
        </w:rPr>
        <w:t>进一步</w:t>
      </w:r>
      <w:r w:rsidR="00420984">
        <w:rPr>
          <w:rFonts w:hint="eastAsia"/>
          <w:sz w:val="28"/>
        </w:rPr>
        <w:t>落实</w:t>
      </w:r>
      <w:r w:rsidR="0024491C" w:rsidRPr="0024491C">
        <w:rPr>
          <w:rFonts w:hint="eastAsia"/>
          <w:sz w:val="28"/>
        </w:rPr>
        <w:t>“</w:t>
      </w:r>
      <w:r w:rsidR="00FC283E" w:rsidRPr="00FC283E">
        <w:rPr>
          <w:rFonts w:hint="eastAsia"/>
          <w:sz w:val="28"/>
        </w:rPr>
        <w:t>质量第一</w:t>
      </w:r>
      <w:r w:rsidR="007323BC">
        <w:rPr>
          <w:rFonts w:hint="eastAsia"/>
          <w:sz w:val="28"/>
        </w:rPr>
        <w:t>、</w:t>
      </w:r>
      <w:r w:rsidR="00FC283E" w:rsidRPr="00FC283E">
        <w:rPr>
          <w:rFonts w:hint="eastAsia"/>
          <w:sz w:val="28"/>
        </w:rPr>
        <w:t>效益优先</w:t>
      </w:r>
      <w:r w:rsidR="0024491C" w:rsidRPr="0024491C">
        <w:rPr>
          <w:rFonts w:hint="eastAsia"/>
          <w:sz w:val="28"/>
        </w:rPr>
        <w:t>”的方针</w:t>
      </w:r>
      <w:bookmarkEnd w:id="0"/>
      <w:r w:rsidR="0024491C" w:rsidRPr="0024491C">
        <w:rPr>
          <w:rFonts w:hint="eastAsia"/>
          <w:sz w:val="28"/>
        </w:rPr>
        <w:t>，</w:t>
      </w:r>
      <w:r w:rsidR="00420984">
        <w:rPr>
          <w:rFonts w:hint="eastAsia"/>
          <w:sz w:val="28"/>
        </w:rPr>
        <w:t>体现“人民至上”的理念，</w:t>
      </w:r>
      <w:r>
        <w:rPr>
          <w:rFonts w:hint="eastAsia"/>
          <w:sz w:val="28"/>
        </w:rPr>
        <w:t>坚持用户评价的原则，</w:t>
      </w:r>
      <w:r w:rsidR="00E43B9B" w:rsidRPr="00E43B9B">
        <w:rPr>
          <w:rFonts w:hint="eastAsia"/>
          <w:sz w:val="28"/>
        </w:rPr>
        <w:t>推动企业加快以用户需求为导向的服务升级和质量改进，持续增强人民群众</w:t>
      </w:r>
      <w:r w:rsidR="00420984">
        <w:rPr>
          <w:rFonts w:hint="eastAsia"/>
          <w:sz w:val="28"/>
        </w:rPr>
        <w:t>对</w:t>
      </w:r>
      <w:r w:rsidR="00E43B9B" w:rsidRPr="00E43B9B">
        <w:rPr>
          <w:rFonts w:hint="eastAsia"/>
          <w:sz w:val="28"/>
        </w:rPr>
        <w:t>质量</w:t>
      </w:r>
      <w:r w:rsidR="00420984">
        <w:rPr>
          <w:rFonts w:hint="eastAsia"/>
          <w:sz w:val="28"/>
        </w:rPr>
        <w:t>的</w:t>
      </w:r>
      <w:r w:rsidR="00E43B9B" w:rsidRPr="00E43B9B">
        <w:rPr>
          <w:rFonts w:hint="eastAsia"/>
          <w:sz w:val="28"/>
        </w:rPr>
        <w:t>获得感和满意度，助力高质量发展</w:t>
      </w:r>
      <w:r w:rsidR="00E43B9B">
        <w:rPr>
          <w:rFonts w:hint="eastAsia"/>
          <w:sz w:val="28"/>
        </w:rPr>
        <w:t>，特制定本办法。</w:t>
      </w:r>
    </w:p>
    <w:p w14:paraId="6C190E73" w14:textId="47E25E55" w:rsidR="00201845" w:rsidRDefault="00B743B8">
      <w:pPr>
        <w:snapToGrid w:val="0"/>
        <w:spacing w:line="600" w:lineRule="exact"/>
        <w:ind w:firstLineChars="200" w:firstLine="560"/>
        <w:rPr>
          <w:sz w:val="28"/>
        </w:rPr>
      </w:pPr>
      <w:r>
        <w:rPr>
          <w:rFonts w:hint="eastAsia"/>
          <w:sz w:val="28"/>
        </w:rPr>
        <w:t>第</w:t>
      </w:r>
      <w:r w:rsidR="00BB6F26">
        <w:rPr>
          <w:rFonts w:hint="eastAsia"/>
          <w:sz w:val="28"/>
        </w:rPr>
        <w:t>二</w:t>
      </w:r>
      <w:r>
        <w:rPr>
          <w:rFonts w:hint="eastAsia"/>
          <w:sz w:val="28"/>
        </w:rPr>
        <w:t>条</w:t>
      </w:r>
      <w:r>
        <w:rPr>
          <w:sz w:val="28"/>
        </w:rPr>
        <w:t xml:space="preserve">  </w:t>
      </w:r>
      <w:r>
        <w:rPr>
          <w:rFonts w:hint="eastAsia"/>
          <w:sz w:val="28"/>
        </w:rPr>
        <w:t>上海市用户满意工程</w:t>
      </w:r>
      <w:r w:rsidR="00201845">
        <w:rPr>
          <w:rFonts w:hint="eastAsia"/>
          <w:sz w:val="28"/>
        </w:rPr>
        <w:t>倡导</w:t>
      </w:r>
      <w:r w:rsidR="00BB6F26" w:rsidRPr="00BB6F26">
        <w:rPr>
          <w:rFonts w:hint="eastAsia"/>
          <w:sz w:val="28"/>
        </w:rPr>
        <w:t>用户直接参与</w:t>
      </w:r>
      <w:r w:rsidR="00FF0962">
        <w:rPr>
          <w:rFonts w:hint="eastAsia"/>
          <w:sz w:val="28"/>
        </w:rPr>
        <w:t>评价</w:t>
      </w:r>
      <w:r w:rsidR="00BB6F26">
        <w:rPr>
          <w:rFonts w:hint="eastAsia"/>
          <w:sz w:val="28"/>
        </w:rPr>
        <w:t>活动，</w:t>
      </w:r>
      <w:r w:rsidR="00A75A5E" w:rsidRPr="00A75A5E">
        <w:rPr>
          <w:rFonts w:hint="eastAsia"/>
          <w:sz w:val="28"/>
        </w:rPr>
        <w:t>反映用户认知、体现用户意见、以顾客满意为主</w:t>
      </w:r>
      <w:r w:rsidR="00A75A5E">
        <w:rPr>
          <w:rFonts w:hint="eastAsia"/>
          <w:sz w:val="28"/>
        </w:rPr>
        <w:t>，</w:t>
      </w:r>
      <w:r w:rsidR="00BB6F26">
        <w:rPr>
          <w:rFonts w:hint="eastAsia"/>
          <w:sz w:val="28"/>
        </w:rPr>
        <w:t>结合</w:t>
      </w:r>
      <w:r w:rsidR="00BB6F26" w:rsidRPr="00BB6F26">
        <w:rPr>
          <w:rFonts w:hint="eastAsia"/>
          <w:sz w:val="28"/>
        </w:rPr>
        <w:t>用户满意度测评，充分发挥用户对</w:t>
      </w:r>
      <w:r w:rsidR="00BB6F26">
        <w:rPr>
          <w:rFonts w:hint="eastAsia"/>
          <w:sz w:val="28"/>
        </w:rPr>
        <w:t>工程</w:t>
      </w:r>
      <w:r w:rsidR="00BB6F26" w:rsidRPr="00BB6F26">
        <w:rPr>
          <w:rFonts w:hint="eastAsia"/>
          <w:sz w:val="28"/>
        </w:rPr>
        <w:t>质量的导向作用、监督作用和推动作用。</w:t>
      </w:r>
    </w:p>
    <w:p w14:paraId="1B855D63" w14:textId="73779DE4" w:rsidR="0074261B" w:rsidRDefault="00BB6F26">
      <w:pPr>
        <w:snapToGrid w:val="0"/>
        <w:spacing w:line="600" w:lineRule="exact"/>
        <w:ind w:firstLineChars="200" w:firstLine="560"/>
        <w:rPr>
          <w:sz w:val="28"/>
        </w:rPr>
      </w:pPr>
      <w:r>
        <w:rPr>
          <w:rFonts w:hint="eastAsia"/>
          <w:sz w:val="28"/>
        </w:rPr>
        <w:t>第三条</w:t>
      </w:r>
      <w:r>
        <w:rPr>
          <w:rFonts w:hint="eastAsia"/>
          <w:sz w:val="28"/>
        </w:rPr>
        <w:t xml:space="preserve"> </w:t>
      </w:r>
      <w:r>
        <w:rPr>
          <w:sz w:val="28"/>
        </w:rPr>
        <w:t xml:space="preserve"> </w:t>
      </w:r>
      <w:r>
        <w:rPr>
          <w:rFonts w:hint="eastAsia"/>
          <w:sz w:val="28"/>
        </w:rPr>
        <w:t>上海市用户满意工程</w:t>
      </w:r>
      <w:r w:rsidR="00FF0962">
        <w:rPr>
          <w:rFonts w:hint="eastAsia"/>
          <w:sz w:val="28"/>
        </w:rPr>
        <w:t>评价</w:t>
      </w:r>
      <w:r>
        <w:rPr>
          <w:rFonts w:hint="eastAsia"/>
          <w:sz w:val="28"/>
        </w:rPr>
        <w:t>对象为具有独立使用功能的各类工程，</w:t>
      </w:r>
      <w:r w:rsidR="00B743B8">
        <w:rPr>
          <w:rFonts w:hint="eastAsia"/>
          <w:sz w:val="28"/>
        </w:rPr>
        <w:t>应符合国家</w:t>
      </w:r>
      <w:r w:rsidR="006D77A8" w:rsidRPr="006D77A8">
        <w:rPr>
          <w:rFonts w:hint="eastAsia"/>
          <w:sz w:val="28"/>
        </w:rPr>
        <w:t>提升绿色</w:t>
      </w:r>
      <w:r w:rsidR="00420984">
        <w:rPr>
          <w:rFonts w:hint="eastAsia"/>
          <w:sz w:val="28"/>
        </w:rPr>
        <w:t>低碳</w:t>
      </w:r>
      <w:r w:rsidR="006D77A8" w:rsidRPr="006D77A8">
        <w:rPr>
          <w:rFonts w:hint="eastAsia"/>
          <w:sz w:val="28"/>
        </w:rPr>
        <w:t>发展质量和提高建筑的节能水平</w:t>
      </w:r>
      <w:r w:rsidR="006D77A8">
        <w:rPr>
          <w:rFonts w:hint="eastAsia"/>
          <w:sz w:val="28"/>
        </w:rPr>
        <w:t>相关</w:t>
      </w:r>
      <w:r w:rsidR="006D77A8" w:rsidRPr="006D77A8">
        <w:rPr>
          <w:rFonts w:hint="eastAsia"/>
          <w:sz w:val="28"/>
        </w:rPr>
        <w:t>规划</w:t>
      </w:r>
      <w:r w:rsidR="00B743B8">
        <w:rPr>
          <w:rFonts w:hint="eastAsia"/>
          <w:sz w:val="28"/>
        </w:rPr>
        <w:t>，有利于建设低投入、高产出，低消耗、少排放，能循环、可持续的国民经济体系和资源节约型、环境友好型社会。</w:t>
      </w:r>
    </w:p>
    <w:p w14:paraId="665C5F8D" w14:textId="5712D7C4" w:rsidR="0074261B" w:rsidRDefault="00B743B8">
      <w:pPr>
        <w:snapToGrid w:val="0"/>
        <w:spacing w:line="600" w:lineRule="exact"/>
        <w:ind w:firstLineChars="200" w:firstLine="560"/>
        <w:rPr>
          <w:sz w:val="28"/>
        </w:rPr>
      </w:pPr>
      <w:r>
        <w:rPr>
          <w:rFonts w:hint="eastAsia"/>
          <w:sz w:val="28"/>
        </w:rPr>
        <w:t>第四条</w:t>
      </w:r>
      <w:r>
        <w:rPr>
          <w:sz w:val="28"/>
        </w:rPr>
        <w:t xml:space="preserve">  </w:t>
      </w:r>
      <w:r>
        <w:rPr>
          <w:rFonts w:hint="eastAsia"/>
          <w:sz w:val="28"/>
        </w:rPr>
        <w:t>上海市用户满意工程</w:t>
      </w:r>
      <w:r w:rsidR="00FF0962">
        <w:rPr>
          <w:rFonts w:hint="eastAsia"/>
          <w:sz w:val="28"/>
        </w:rPr>
        <w:t>评价</w:t>
      </w:r>
      <w:r>
        <w:rPr>
          <w:rFonts w:hint="eastAsia"/>
          <w:sz w:val="28"/>
        </w:rPr>
        <w:t>工作应贯彻公开、公平、公正、科学和规范的原则，以用户满意度和专家检查意见为</w:t>
      </w:r>
      <w:r w:rsidR="00FF0962">
        <w:rPr>
          <w:rFonts w:hint="eastAsia"/>
          <w:sz w:val="28"/>
        </w:rPr>
        <w:t>评价</w:t>
      </w:r>
      <w:r>
        <w:rPr>
          <w:rFonts w:hint="eastAsia"/>
          <w:sz w:val="28"/>
        </w:rPr>
        <w:t>主要依据。</w:t>
      </w:r>
    </w:p>
    <w:p w14:paraId="00CA9418" w14:textId="1E47E56E" w:rsidR="0074261B" w:rsidRDefault="00B743B8">
      <w:pPr>
        <w:snapToGrid w:val="0"/>
        <w:spacing w:line="600" w:lineRule="exact"/>
        <w:ind w:firstLineChars="200" w:firstLine="560"/>
        <w:rPr>
          <w:sz w:val="28"/>
        </w:rPr>
      </w:pPr>
      <w:r>
        <w:rPr>
          <w:rFonts w:hint="eastAsia"/>
          <w:sz w:val="28"/>
        </w:rPr>
        <w:t>第五条</w:t>
      </w:r>
      <w:r>
        <w:rPr>
          <w:sz w:val="28"/>
        </w:rPr>
        <w:t xml:space="preserve">  </w:t>
      </w:r>
      <w:r>
        <w:rPr>
          <w:rFonts w:hint="eastAsia"/>
          <w:sz w:val="28"/>
        </w:rPr>
        <w:t>上海市用户满意</w:t>
      </w:r>
      <w:r w:rsidR="00FF0962">
        <w:rPr>
          <w:rFonts w:hint="eastAsia"/>
          <w:sz w:val="28"/>
        </w:rPr>
        <w:t>评价</w:t>
      </w:r>
      <w:r>
        <w:rPr>
          <w:rFonts w:hint="eastAsia"/>
          <w:sz w:val="28"/>
        </w:rPr>
        <w:t>委员会由有关领导、专家、相关专业人员组成。上海市用户满意工程</w:t>
      </w:r>
      <w:r w:rsidR="00FF0962">
        <w:rPr>
          <w:rFonts w:hint="eastAsia"/>
          <w:sz w:val="28"/>
        </w:rPr>
        <w:t>评价</w:t>
      </w:r>
      <w:r>
        <w:rPr>
          <w:rFonts w:hint="eastAsia"/>
          <w:sz w:val="28"/>
        </w:rPr>
        <w:t>工作受</w:t>
      </w:r>
      <w:r w:rsidR="00FF0962">
        <w:rPr>
          <w:rFonts w:hint="eastAsia"/>
          <w:sz w:val="28"/>
        </w:rPr>
        <w:t>评价</w:t>
      </w:r>
      <w:r>
        <w:rPr>
          <w:rFonts w:hint="eastAsia"/>
          <w:sz w:val="28"/>
        </w:rPr>
        <w:t>委员会委托，由上海市工程建设质量管理协会具体组织实施。</w:t>
      </w:r>
    </w:p>
    <w:p w14:paraId="07A41C98" w14:textId="77777777" w:rsidR="00004514" w:rsidRDefault="00004514">
      <w:pPr>
        <w:snapToGrid w:val="0"/>
        <w:spacing w:line="600" w:lineRule="exact"/>
        <w:ind w:firstLineChars="200" w:firstLine="560"/>
        <w:rPr>
          <w:sz w:val="28"/>
        </w:rPr>
      </w:pPr>
    </w:p>
    <w:p w14:paraId="76B0F34A" w14:textId="03CD2578" w:rsidR="0074261B" w:rsidRDefault="00B743B8">
      <w:pPr>
        <w:snapToGrid w:val="0"/>
        <w:spacing w:line="600" w:lineRule="exact"/>
        <w:jc w:val="center"/>
        <w:rPr>
          <w:rFonts w:eastAsia="黑体"/>
          <w:b/>
          <w:bCs/>
          <w:sz w:val="28"/>
        </w:rPr>
      </w:pPr>
      <w:r>
        <w:rPr>
          <w:rFonts w:eastAsia="黑体" w:hint="eastAsia"/>
          <w:b/>
          <w:bCs/>
          <w:sz w:val="28"/>
        </w:rPr>
        <w:lastRenderedPageBreak/>
        <w:t>第二章</w:t>
      </w:r>
      <w:r>
        <w:rPr>
          <w:rFonts w:eastAsia="黑体"/>
          <w:b/>
          <w:bCs/>
          <w:sz w:val="28"/>
        </w:rPr>
        <w:t xml:space="preserve">   </w:t>
      </w:r>
      <w:r w:rsidR="00FF0962">
        <w:rPr>
          <w:rFonts w:eastAsia="黑体" w:hint="eastAsia"/>
          <w:b/>
          <w:bCs/>
          <w:sz w:val="28"/>
        </w:rPr>
        <w:t>评价</w:t>
      </w:r>
      <w:r>
        <w:rPr>
          <w:rFonts w:eastAsia="黑体" w:hint="eastAsia"/>
          <w:b/>
          <w:bCs/>
          <w:sz w:val="28"/>
        </w:rPr>
        <w:t>范围</w:t>
      </w:r>
    </w:p>
    <w:p w14:paraId="7D725923" w14:textId="0EDFC0B9" w:rsidR="0074261B" w:rsidRDefault="00B743B8">
      <w:pPr>
        <w:numPr>
          <w:ilvl w:val="0"/>
          <w:numId w:val="1"/>
        </w:numPr>
        <w:tabs>
          <w:tab w:val="clear" w:pos="1125"/>
        </w:tabs>
        <w:snapToGrid w:val="0"/>
        <w:spacing w:line="600" w:lineRule="exact"/>
        <w:ind w:left="0" w:firstLineChars="200" w:firstLine="560"/>
        <w:rPr>
          <w:sz w:val="28"/>
        </w:rPr>
      </w:pPr>
      <w:r>
        <w:rPr>
          <w:rFonts w:hint="eastAsia"/>
          <w:sz w:val="28"/>
        </w:rPr>
        <w:t>参加上海市用户满意工程的工程项目</w:t>
      </w:r>
      <w:r w:rsidR="00FF0962">
        <w:rPr>
          <w:rFonts w:hint="eastAsia"/>
          <w:sz w:val="28"/>
        </w:rPr>
        <w:t>评价</w:t>
      </w:r>
      <w:r>
        <w:rPr>
          <w:rFonts w:hint="eastAsia"/>
          <w:sz w:val="28"/>
        </w:rPr>
        <w:t>对象为本会的会员单位在上海及其他地区承建的工程项目。</w:t>
      </w:r>
    </w:p>
    <w:p w14:paraId="26D28C47" w14:textId="4AD028F0" w:rsidR="0074261B" w:rsidRDefault="00B743B8">
      <w:pPr>
        <w:snapToGrid w:val="0"/>
        <w:spacing w:line="600" w:lineRule="exact"/>
        <w:ind w:leftChars="200" w:left="420"/>
        <w:rPr>
          <w:sz w:val="28"/>
        </w:rPr>
      </w:pPr>
      <w:r>
        <w:rPr>
          <w:rFonts w:hint="eastAsia"/>
          <w:sz w:val="28"/>
        </w:rPr>
        <w:t>1</w:t>
      </w:r>
      <w:r>
        <w:rPr>
          <w:rFonts w:hint="eastAsia"/>
          <w:sz w:val="28"/>
        </w:rPr>
        <w:t>、住宅工程：住宅小区、公寓、单体住宅、群体住宅和以住宅为主的综合楼等</w:t>
      </w:r>
      <w:bookmarkStart w:id="1" w:name="_Hlk116050444"/>
      <w:r w:rsidR="00FD5649">
        <w:rPr>
          <w:rFonts w:hint="eastAsia"/>
          <w:sz w:val="28"/>
        </w:rPr>
        <w:t>单位</w:t>
      </w:r>
      <w:bookmarkEnd w:id="1"/>
      <w:r>
        <w:rPr>
          <w:rFonts w:hint="eastAsia"/>
          <w:sz w:val="28"/>
        </w:rPr>
        <w:t>工程。</w:t>
      </w:r>
    </w:p>
    <w:p w14:paraId="765C3D4E" w14:textId="2EC80DC1" w:rsidR="0074261B" w:rsidRDefault="00B743B8">
      <w:pPr>
        <w:snapToGrid w:val="0"/>
        <w:spacing w:line="600" w:lineRule="exact"/>
        <w:ind w:firstLineChars="200" w:firstLine="560"/>
        <w:rPr>
          <w:sz w:val="28"/>
        </w:rPr>
      </w:pPr>
      <w:r>
        <w:rPr>
          <w:rFonts w:hint="eastAsia"/>
          <w:sz w:val="28"/>
        </w:rPr>
        <w:t>2</w:t>
      </w:r>
      <w:r>
        <w:rPr>
          <w:rFonts w:hint="eastAsia"/>
          <w:sz w:val="28"/>
        </w:rPr>
        <w:t>、公共建筑工程：教育科研、商业服务、医疗福利、文化娱乐、旅游服务、体育、邮电、客运、办公、会展、广场及纪念性等</w:t>
      </w:r>
      <w:r w:rsidR="00FD5649" w:rsidRPr="00FD5649">
        <w:rPr>
          <w:rFonts w:hint="eastAsia"/>
          <w:sz w:val="28"/>
        </w:rPr>
        <w:t>单位</w:t>
      </w:r>
      <w:r>
        <w:rPr>
          <w:rFonts w:hint="eastAsia"/>
          <w:sz w:val="28"/>
        </w:rPr>
        <w:t>工程。</w:t>
      </w:r>
    </w:p>
    <w:p w14:paraId="4BA8DE68" w14:textId="3340FB6C" w:rsidR="0074261B" w:rsidRDefault="00B743B8">
      <w:pPr>
        <w:snapToGrid w:val="0"/>
        <w:spacing w:line="600" w:lineRule="exact"/>
        <w:ind w:firstLineChars="200" w:firstLine="560"/>
        <w:rPr>
          <w:sz w:val="28"/>
        </w:rPr>
      </w:pPr>
      <w:r>
        <w:rPr>
          <w:rFonts w:hint="eastAsia"/>
          <w:sz w:val="28"/>
        </w:rPr>
        <w:t>3</w:t>
      </w:r>
      <w:r>
        <w:rPr>
          <w:rFonts w:hint="eastAsia"/>
          <w:sz w:val="28"/>
        </w:rPr>
        <w:t>、工业工程：钢铁、有色金属、煤炭、石油、石化、化工、电力、机械、建材、核工业、机电、轻纺等</w:t>
      </w:r>
      <w:r w:rsidR="00FD5649" w:rsidRPr="00FD5649">
        <w:rPr>
          <w:rFonts w:hint="eastAsia"/>
          <w:sz w:val="28"/>
        </w:rPr>
        <w:t>单位</w:t>
      </w:r>
      <w:r>
        <w:rPr>
          <w:rFonts w:hint="eastAsia"/>
          <w:sz w:val="28"/>
        </w:rPr>
        <w:t>工程。</w:t>
      </w:r>
    </w:p>
    <w:p w14:paraId="28692C66" w14:textId="4BD8C8DB" w:rsidR="0074261B" w:rsidRDefault="00B743B8">
      <w:pPr>
        <w:snapToGrid w:val="0"/>
        <w:spacing w:line="600" w:lineRule="exact"/>
        <w:ind w:firstLineChars="200" w:firstLine="560"/>
        <w:rPr>
          <w:sz w:val="28"/>
        </w:rPr>
      </w:pPr>
      <w:r>
        <w:rPr>
          <w:rFonts w:hint="eastAsia"/>
          <w:sz w:val="28"/>
        </w:rPr>
        <w:t>4</w:t>
      </w:r>
      <w:r>
        <w:rPr>
          <w:rFonts w:hint="eastAsia"/>
          <w:sz w:val="28"/>
        </w:rPr>
        <w:t>、交通工程：公路</w:t>
      </w:r>
      <w:r w:rsidR="008B53D5">
        <w:rPr>
          <w:rFonts w:hint="eastAsia"/>
          <w:sz w:val="28"/>
        </w:rPr>
        <w:t>、城市道路</w:t>
      </w:r>
      <w:r>
        <w:rPr>
          <w:rFonts w:hint="eastAsia"/>
          <w:sz w:val="28"/>
        </w:rPr>
        <w:t>和铁路的线路、桥梁、隧道，</w:t>
      </w:r>
      <w:r w:rsidR="008B53D5">
        <w:rPr>
          <w:rFonts w:hint="eastAsia"/>
          <w:sz w:val="28"/>
        </w:rPr>
        <w:t>轨道交通、枢纽场站、公共停车场（库）</w:t>
      </w:r>
      <w:r>
        <w:rPr>
          <w:rFonts w:hint="eastAsia"/>
          <w:sz w:val="28"/>
        </w:rPr>
        <w:t>，港口、航道、通航建筑物、修造船水工建筑物及其他水运工程，机场场道、货运站等</w:t>
      </w:r>
      <w:r w:rsidR="00FD5649" w:rsidRPr="00FD5649">
        <w:rPr>
          <w:rFonts w:hint="eastAsia"/>
          <w:sz w:val="28"/>
        </w:rPr>
        <w:t>单位</w:t>
      </w:r>
      <w:r>
        <w:rPr>
          <w:rFonts w:hint="eastAsia"/>
          <w:sz w:val="28"/>
        </w:rPr>
        <w:t>工程。</w:t>
      </w:r>
      <w:r>
        <w:rPr>
          <w:rFonts w:hint="eastAsia"/>
          <w:sz w:val="28"/>
        </w:rPr>
        <w:t xml:space="preserve"> </w:t>
      </w:r>
    </w:p>
    <w:p w14:paraId="65D91F1E" w14:textId="7803FA80" w:rsidR="0074261B" w:rsidRDefault="00B743B8">
      <w:pPr>
        <w:snapToGrid w:val="0"/>
        <w:spacing w:line="600" w:lineRule="exact"/>
        <w:ind w:firstLineChars="200" w:firstLine="560"/>
        <w:rPr>
          <w:sz w:val="28"/>
        </w:rPr>
      </w:pPr>
      <w:r>
        <w:rPr>
          <w:rFonts w:hint="eastAsia"/>
          <w:sz w:val="28"/>
        </w:rPr>
        <w:t>5</w:t>
      </w:r>
      <w:r>
        <w:rPr>
          <w:rFonts w:hint="eastAsia"/>
          <w:sz w:val="28"/>
        </w:rPr>
        <w:t>、水利工程：水坝、水闸、引水、灌溉及排水泵站、堤防等</w:t>
      </w:r>
      <w:r w:rsidR="00FD5649" w:rsidRPr="00FD5649">
        <w:rPr>
          <w:rFonts w:hint="eastAsia"/>
          <w:sz w:val="28"/>
        </w:rPr>
        <w:t>单位</w:t>
      </w:r>
      <w:r>
        <w:rPr>
          <w:rFonts w:hint="eastAsia"/>
          <w:sz w:val="28"/>
        </w:rPr>
        <w:t>工程。</w:t>
      </w:r>
    </w:p>
    <w:p w14:paraId="558BA879" w14:textId="5F07AF02" w:rsidR="0074261B" w:rsidRDefault="00B743B8">
      <w:pPr>
        <w:snapToGrid w:val="0"/>
        <w:spacing w:line="600" w:lineRule="exact"/>
        <w:ind w:firstLineChars="200" w:firstLine="560"/>
        <w:rPr>
          <w:sz w:val="28"/>
        </w:rPr>
      </w:pPr>
      <w:r>
        <w:rPr>
          <w:rFonts w:hint="eastAsia"/>
          <w:sz w:val="28"/>
        </w:rPr>
        <w:t>6</w:t>
      </w:r>
      <w:r>
        <w:rPr>
          <w:rFonts w:hint="eastAsia"/>
          <w:sz w:val="28"/>
        </w:rPr>
        <w:t>、市政园林工程：城市道路、桥梁、公共交通设施、供气、供暖、给水、排水、水处理、</w:t>
      </w:r>
      <w:r w:rsidR="008B53D5">
        <w:rPr>
          <w:rFonts w:hint="eastAsia"/>
          <w:sz w:val="28"/>
        </w:rPr>
        <w:t>园林绿化、</w:t>
      </w:r>
      <w:r>
        <w:rPr>
          <w:rFonts w:hint="eastAsia"/>
          <w:sz w:val="28"/>
        </w:rPr>
        <w:t>公园、动物园、植物园等工程。</w:t>
      </w:r>
    </w:p>
    <w:p w14:paraId="69CB1D58" w14:textId="49967F7A" w:rsidR="0074261B" w:rsidRDefault="00B743B8">
      <w:pPr>
        <w:snapToGrid w:val="0"/>
        <w:spacing w:line="600" w:lineRule="exact"/>
        <w:ind w:firstLineChars="200" w:firstLine="560"/>
        <w:rPr>
          <w:sz w:val="28"/>
        </w:rPr>
      </w:pPr>
      <w:r>
        <w:rPr>
          <w:sz w:val="28"/>
        </w:rPr>
        <w:t>7</w:t>
      </w:r>
      <w:r>
        <w:rPr>
          <w:rFonts w:hint="eastAsia"/>
          <w:sz w:val="28"/>
        </w:rPr>
        <w:t>、其他工程：</w:t>
      </w:r>
      <w:r w:rsidR="00671BAA">
        <w:rPr>
          <w:rFonts w:hint="eastAsia"/>
          <w:sz w:val="28"/>
        </w:rPr>
        <w:t>城市更新、古建筑修缮、道路养护工程、</w:t>
      </w:r>
      <w:r>
        <w:rPr>
          <w:rFonts w:hint="eastAsia"/>
          <w:sz w:val="28"/>
        </w:rPr>
        <w:t>装饰装修工程和单项安装工程等。</w:t>
      </w:r>
    </w:p>
    <w:p w14:paraId="3031AEAF" w14:textId="77777777" w:rsidR="0074261B" w:rsidRDefault="0074261B">
      <w:pPr>
        <w:snapToGrid w:val="0"/>
        <w:spacing w:line="600" w:lineRule="exact"/>
        <w:jc w:val="center"/>
        <w:rPr>
          <w:rFonts w:eastAsia="黑体"/>
          <w:b/>
          <w:bCs/>
          <w:sz w:val="28"/>
        </w:rPr>
      </w:pPr>
    </w:p>
    <w:p w14:paraId="7D0730C2" w14:textId="77777777" w:rsidR="0074261B" w:rsidRDefault="00B743B8">
      <w:pPr>
        <w:snapToGrid w:val="0"/>
        <w:spacing w:line="600" w:lineRule="exact"/>
        <w:jc w:val="center"/>
        <w:rPr>
          <w:rFonts w:eastAsia="黑体"/>
          <w:b/>
          <w:bCs/>
          <w:sz w:val="28"/>
        </w:rPr>
      </w:pPr>
      <w:r>
        <w:rPr>
          <w:rFonts w:eastAsia="黑体" w:hint="eastAsia"/>
          <w:b/>
          <w:bCs/>
          <w:sz w:val="28"/>
        </w:rPr>
        <w:t>第三章</w:t>
      </w:r>
      <w:r>
        <w:rPr>
          <w:rFonts w:eastAsia="黑体"/>
          <w:b/>
          <w:bCs/>
          <w:sz w:val="28"/>
        </w:rPr>
        <w:t xml:space="preserve">  </w:t>
      </w:r>
      <w:r>
        <w:rPr>
          <w:rFonts w:eastAsia="黑体" w:hint="eastAsia"/>
          <w:b/>
          <w:bCs/>
          <w:sz w:val="28"/>
        </w:rPr>
        <w:t>申报条件</w:t>
      </w:r>
    </w:p>
    <w:p w14:paraId="17E683BB" w14:textId="77777777" w:rsidR="0074261B" w:rsidRDefault="00B743B8">
      <w:pPr>
        <w:snapToGrid w:val="0"/>
        <w:spacing w:line="600" w:lineRule="exact"/>
        <w:ind w:firstLineChars="200" w:firstLine="560"/>
        <w:rPr>
          <w:sz w:val="28"/>
        </w:rPr>
      </w:pPr>
      <w:r>
        <w:rPr>
          <w:rFonts w:hint="eastAsia"/>
          <w:sz w:val="28"/>
        </w:rPr>
        <w:t>第七条</w:t>
      </w:r>
      <w:r>
        <w:rPr>
          <w:sz w:val="28"/>
        </w:rPr>
        <w:t xml:space="preserve">  </w:t>
      </w:r>
      <w:r>
        <w:rPr>
          <w:rFonts w:hint="eastAsia"/>
          <w:sz w:val="28"/>
        </w:rPr>
        <w:t>申报上海市用户满意工程应具备以下条件：</w:t>
      </w:r>
    </w:p>
    <w:p w14:paraId="01585D27" w14:textId="77777777" w:rsidR="0074261B" w:rsidRDefault="00B743B8">
      <w:pPr>
        <w:numPr>
          <w:ilvl w:val="0"/>
          <w:numId w:val="2"/>
        </w:numPr>
        <w:tabs>
          <w:tab w:val="clear" w:pos="1440"/>
          <w:tab w:val="left" w:pos="-24"/>
        </w:tabs>
        <w:snapToGrid w:val="0"/>
        <w:spacing w:line="600" w:lineRule="exact"/>
        <w:ind w:left="-8" w:firstLine="586"/>
        <w:rPr>
          <w:sz w:val="28"/>
        </w:rPr>
      </w:pPr>
      <w:r>
        <w:rPr>
          <w:rFonts w:hint="eastAsia"/>
          <w:sz w:val="28"/>
        </w:rPr>
        <w:t>工程设计符合设计标准、规范和使用功能要求；</w:t>
      </w:r>
    </w:p>
    <w:p w14:paraId="35FA47D5" w14:textId="13EF9620" w:rsidR="0074261B" w:rsidRDefault="00B743B8">
      <w:pPr>
        <w:numPr>
          <w:ilvl w:val="0"/>
          <w:numId w:val="2"/>
        </w:numPr>
        <w:tabs>
          <w:tab w:val="clear" w:pos="1440"/>
          <w:tab w:val="left" w:pos="-8"/>
        </w:tabs>
        <w:snapToGrid w:val="0"/>
        <w:spacing w:line="600" w:lineRule="exact"/>
        <w:ind w:left="38" w:firstLine="548"/>
        <w:rPr>
          <w:sz w:val="28"/>
        </w:rPr>
      </w:pPr>
      <w:r>
        <w:rPr>
          <w:rFonts w:hint="eastAsia"/>
          <w:sz w:val="28"/>
        </w:rPr>
        <w:t>符合国家和</w:t>
      </w:r>
      <w:r w:rsidR="00744F49">
        <w:rPr>
          <w:rFonts w:hint="eastAsia"/>
          <w:sz w:val="28"/>
        </w:rPr>
        <w:t>地方</w:t>
      </w:r>
      <w:r>
        <w:rPr>
          <w:rFonts w:hint="eastAsia"/>
          <w:sz w:val="28"/>
        </w:rPr>
        <w:t>建设主管部门关于</w:t>
      </w:r>
      <w:r w:rsidR="000304DA">
        <w:rPr>
          <w:rFonts w:hint="eastAsia"/>
          <w:sz w:val="28"/>
        </w:rPr>
        <w:t>绿色</w:t>
      </w:r>
      <w:r>
        <w:rPr>
          <w:rFonts w:hint="eastAsia"/>
          <w:sz w:val="28"/>
        </w:rPr>
        <w:t>建</w:t>
      </w:r>
      <w:r w:rsidR="00577FC2">
        <w:rPr>
          <w:rFonts w:hint="eastAsia"/>
          <w:sz w:val="28"/>
        </w:rPr>
        <w:t>造</w:t>
      </w:r>
      <w:r w:rsidR="000304DA">
        <w:rPr>
          <w:rFonts w:hint="eastAsia"/>
          <w:sz w:val="28"/>
        </w:rPr>
        <w:t>、</w:t>
      </w:r>
      <w:r>
        <w:rPr>
          <w:rFonts w:hint="eastAsia"/>
          <w:sz w:val="28"/>
        </w:rPr>
        <w:t>节能减排和环境</w:t>
      </w:r>
      <w:r>
        <w:rPr>
          <w:rFonts w:hint="eastAsia"/>
          <w:sz w:val="28"/>
        </w:rPr>
        <w:lastRenderedPageBreak/>
        <w:t>保护的有关规定；</w:t>
      </w:r>
    </w:p>
    <w:p w14:paraId="3EF12396" w14:textId="41F07DE1" w:rsidR="0074261B" w:rsidRDefault="00B743B8">
      <w:pPr>
        <w:numPr>
          <w:ilvl w:val="0"/>
          <w:numId w:val="2"/>
        </w:numPr>
        <w:tabs>
          <w:tab w:val="clear" w:pos="1440"/>
        </w:tabs>
        <w:snapToGrid w:val="0"/>
        <w:spacing w:line="600" w:lineRule="exact"/>
        <w:ind w:leftChars="3" w:left="6" w:firstLine="614"/>
        <w:rPr>
          <w:sz w:val="28"/>
        </w:rPr>
      </w:pPr>
      <w:r>
        <w:rPr>
          <w:rFonts w:hint="eastAsia"/>
          <w:sz w:val="28"/>
        </w:rPr>
        <w:t>通过竣工验收，经</w:t>
      </w:r>
      <w:r w:rsidR="006F752C">
        <w:rPr>
          <w:rFonts w:hint="eastAsia"/>
          <w:sz w:val="28"/>
        </w:rPr>
        <w:t>过</w:t>
      </w:r>
      <w:r>
        <w:rPr>
          <w:rFonts w:hint="eastAsia"/>
          <w:sz w:val="28"/>
        </w:rPr>
        <w:t>一年使用后的工程；</w:t>
      </w:r>
    </w:p>
    <w:p w14:paraId="43EF045D" w14:textId="0D4D9844" w:rsidR="0074261B" w:rsidRPr="006F752C" w:rsidRDefault="00B743B8" w:rsidP="006F752C">
      <w:pPr>
        <w:numPr>
          <w:ilvl w:val="0"/>
          <w:numId w:val="2"/>
        </w:numPr>
        <w:tabs>
          <w:tab w:val="clear" w:pos="1440"/>
        </w:tabs>
        <w:snapToGrid w:val="0"/>
        <w:spacing w:line="600" w:lineRule="exact"/>
        <w:ind w:leftChars="3" w:left="6" w:firstLine="614"/>
        <w:rPr>
          <w:sz w:val="28"/>
        </w:rPr>
      </w:pPr>
      <w:r w:rsidRPr="006F752C">
        <w:rPr>
          <w:rFonts w:hint="eastAsia"/>
          <w:sz w:val="28"/>
        </w:rPr>
        <w:t>住宅类工程入住率应达到</w:t>
      </w:r>
      <w:r w:rsidRPr="006F752C">
        <w:rPr>
          <w:sz w:val="28"/>
        </w:rPr>
        <w:t>70%</w:t>
      </w:r>
      <w:r w:rsidRPr="006F752C">
        <w:rPr>
          <w:rFonts w:hint="eastAsia"/>
          <w:sz w:val="28"/>
        </w:rPr>
        <w:t>（含</w:t>
      </w:r>
      <w:r w:rsidRPr="006F752C">
        <w:rPr>
          <w:sz w:val="28"/>
        </w:rPr>
        <w:t>70%</w:t>
      </w:r>
      <w:r w:rsidRPr="006F752C">
        <w:rPr>
          <w:rFonts w:hint="eastAsia"/>
          <w:sz w:val="28"/>
        </w:rPr>
        <w:t>）以上，</w:t>
      </w:r>
      <w:r w:rsidR="006F752C" w:rsidRPr="006F752C">
        <w:rPr>
          <w:rFonts w:hint="eastAsia"/>
          <w:sz w:val="28"/>
        </w:rPr>
        <w:t>物业管理符合物业管理条例要求，</w:t>
      </w:r>
      <w:r w:rsidRPr="006F752C">
        <w:rPr>
          <w:rFonts w:hint="eastAsia"/>
          <w:sz w:val="28"/>
        </w:rPr>
        <w:t>住宅小区周边的配套设施应符合地方政府有关规定；</w:t>
      </w:r>
    </w:p>
    <w:p w14:paraId="43873994" w14:textId="4E00D4F6" w:rsidR="0074261B" w:rsidRDefault="00B743B8">
      <w:pPr>
        <w:numPr>
          <w:ilvl w:val="0"/>
          <w:numId w:val="2"/>
        </w:numPr>
        <w:tabs>
          <w:tab w:val="clear" w:pos="1440"/>
          <w:tab w:val="left" w:pos="-8"/>
        </w:tabs>
        <w:snapToGrid w:val="0"/>
        <w:spacing w:line="600" w:lineRule="exact"/>
        <w:ind w:left="-8" w:firstLine="646"/>
        <w:rPr>
          <w:sz w:val="28"/>
        </w:rPr>
      </w:pPr>
      <w:r>
        <w:rPr>
          <w:rFonts w:hint="eastAsia"/>
          <w:sz w:val="28"/>
        </w:rPr>
        <w:t>在施工过程中未发生安全质量事故或留有质量隐患；</w:t>
      </w:r>
    </w:p>
    <w:p w14:paraId="35B8BBC8" w14:textId="77777777" w:rsidR="0074261B" w:rsidRDefault="00B743B8">
      <w:pPr>
        <w:numPr>
          <w:ilvl w:val="0"/>
          <w:numId w:val="2"/>
        </w:numPr>
        <w:tabs>
          <w:tab w:val="clear" w:pos="1440"/>
          <w:tab w:val="left" w:pos="16"/>
        </w:tabs>
        <w:snapToGrid w:val="0"/>
        <w:spacing w:line="600" w:lineRule="exact"/>
        <w:ind w:left="22" w:firstLine="614"/>
        <w:jc w:val="left"/>
        <w:rPr>
          <w:sz w:val="28"/>
        </w:rPr>
      </w:pPr>
      <w:r>
        <w:rPr>
          <w:rFonts w:hint="eastAsia"/>
          <w:sz w:val="28"/>
        </w:rPr>
        <w:t>服务体系健全、规范，重视用户回访工作，及时处理用户投诉；</w:t>
      </w:r>
    </w:p>
    <w:p w14:paraId="0B08B968" w14:textId="3109AD74" w:rsidR="0074261B" w:rsidRDefault="00B743B8">
      <w:pPr>
        <w:numPr>
          <w:ilvl w:val="0"/>
          <w:numId w:val="2"/>
        </w:numPr>
        <w:tabs>
          <w:tab w:val="clear" w:pos="1440"/>
          <w:tab w:val="left" w:pos="22"/>
        </w:tabs>
        <w:snapToGrid w:val="0"/>
        <w:spacing w:line="600" w:lineRule="exact"/>
        <w:ind w:leftChars="18" w:left="38" w:firstLine="614"/>
        <w:rPr>
          <w:sz w:val="28"/>
        </w:rPr>
      </w:pPr>
      <w:r>
        <w:rPr>
          <w:rFonts w:hint="eastAsia"/>
          <w:sz w:val="28"/>
        </w:rPr>
        <w:t>通过上海市工程建设质量管理协会委托</w:t>
      </w:r>
      <w:r w:rsidR="00744F49">
        <w:rPr>
          <w:rFonts w:hint="eastAsia"/>
          <w:sz w:val="28"/>
        </w:rPr>
        <w:t>经</w:t>
      </w:r>
      <w:r w:rsidR="00ED6B48">
        <w:rPr>
          <w:rFonts w:hint="eastAsia"/>
          <w:sz w:val="28"/>
        </w:rPr>
        <w:t>比</w:t>
      </w:r>
      <w:r w:rsidR="00744F49">
        <w:rPr>
          <w:rFonts w:hint="eastAsia"/>
          <w:sz w:val="28"/>
        </w:rPr>
        <w:t>选产生的</w:t>
      </w:r>
      <w:r>
        <w:rPr>
          <w:rFonts w:hint="eastAsia"/>
          <w:sz w:val="28"/>
        </w:rPr>
        <w:t>第三方进行的用户满意度测评，用户满意度应达到</w:t>
      </w:r>
      <w:r>
        <w:rPr>
          <w:sz w:val="28"/>
        </w:rPr>
        <w:t>80</w:t>
      </w:r>
      <w:r>
        <w:rPr>
          <w:rFonts w:hint="eastAsia"/>
          <w:sz w:val="28"/>
        </w:rPr>
        <w:t>（含</w:t>
      </w:r>
      <w:r>
        <w:rPr>
          <w:sz w:val="28"/>
        </w:rPr>
        <w:t>80</w:t>
      </w:r>
      <w:r>
        <w:rPr>
          <w:rFonts w:hint="eastAsia"/>
          <w:sz w:val="28"/>
        </w:rPr>
        <w:t>）以上。</w:t>
      </w:r>
    </w:p>
    <w:p w14:paraId="68BD84C6" w14:textId="77777777" w:rsidR="0074261B" w:rsidRDefault="0074261B">
      <w:pPr>
        <w:snapToGrid w:val="0"/>
        <w:spacing w:line="600" w:lineRule="exact"/>
        <w:jc w:val="center"/>
        <w:rPr>
          <w:rFonts w:eastAsia="黑体"/>
          <w:b/>
          <w:bCs/>
          <w:sz w:val="28"/>
        </w:rPr>
      </w:pPr>
    </w:p>
    <w:p w14:paraId="499B9066" w14:textId="17D0414D" w:rsidR="0074261B" w:rsidRDefault="00B743B8">
      <w:pPr>
        <w:snapToGrid w:val="0"/>
        <w:spacing w:line="600" w:lineRule="exact"/>
        <w:jc w:val="center"/>
        <w:rPr>
          <w:rFonts w:eastAsia="黑体"/>
          <w:b/>
          <w:bCs/>
          <w:sz w:val="28"/>
        </w:rPr>
      </w:pPr>
      <w:r>
        <w:rPr>
          <w:rFonts w:eastAsia="黑体" w:hint="eastAsia"/>
          <w:b/>
          <w:bCs/>
          <w:sz w:val="28"/>
        </w:rPr>
        <w:t>第四章</w:t>
      </w:r>
      <w:r>
        <w:rPr>
          <w:rFonts w:eastAsia="黑体"/>
          <w:b/>
          <w:bCs/>
          <w:sz w:val="28"/>
        </w:rPr>
        <w:t xml:space="preserve">   </w:t>
      </w:r>
      <w:r w:rsidR="00FF0962">
        <w:rPr>
          <w:rFonts w:eastAsia="黑体" w:hint="eastAsia"/>
          <w:b/>
          <w:bCs/>
          <w:sz w:val="28"/>
        </w:rPr>
        <w:t>评价</w:t>
      </w:r>
      <w:r>
        <w:rPr>
          <w:rFonts w:eastAsia="黑体" w:hint="eastAsia"/>
          <w:b/>
          <w:bCs/>
          <w:sz w:val="28"/>
        </w:rPr>
        <w:t>程序及申报资料</w:t>
      </w:r>
    </w:p>
    <w:p w14:paraId="6FFF652E" w14:textId="0BCE3EA7" w:rsidR="0074261B" w:rsidRDefault="00B743B8">
      <w:pPr>
        <w:snapToGrid w:val="0"/>
        <w:spacing w:line="600" w:lineRule="exact"/>
        <w:ind w:firstLineChars="200" w:firstLine="560"/>
        <w:rPr>
          <w:sz w:val="28"/>
        </w:rPr>
      </w:pPr>
      <w:r>
        <w:rPr>
          <w:rFonts w:hint="eastAsia"/>
          <w:sz w:val="28"/>
        </w:rPr>
        <w:t>第八条</w:t>
      </w:r>
      <w:r>
        <w:rPr>
          <w:sz w:val="28"/>
        </w:rPr>
        <w:t xml:space="preserve">  </w:t>
      </w:r>
      <w:r>
        <w:rPr>
          <w:rFonts w:hint="eastAsia"/>
          <w:sz w:val="28"/>
        </w:rPr>
        <w:t>上海市用户满意工程由施工企业和建设单位会同物业</w:t>
      </w:r>
      <w:r w:rsidR="00420984">
        <w:rPr>
          <w:rFonts w:hint="eastAsia"/>
          <w:sz w:val="28"/>
        </w:rPr>
        <w:t>（运营）</w:t>
      </w:r>
      <w:r>
        <w:rPr>
          <w:rFonts w:hint="eastAsia"/>
          <w:sz w:val="28"/>
        </w:rPr>
        <w:t>管理单位共同提出，由施工企业向上海市工程建设质量管理协会申报。</w:t>
      </w:r>
    </w:p>
    <w:p w14:paraId="33D98488" w14:textId="77777777" w:rsidR="0074261B" w:rsidRDefault="00B743B8">
      <w:pPr>
        <w:snapToGrid w:val="0"/>
        <w:spacing w:line="600" w:lineRule="exact"/>
        <w:ind w:firstLineChars="200" w:firstLine="560"/>
        <w:rPr>
          <w:sz w:val="28"/>
        </w:rPr>
      </w:pPr>
      <w:r>
        <w:rPr>
          <w:rFonts w:hint="eastAsia"/>
          <w:sz w:val="28"/>
        </w:rPr>
        <w:t>第九条</w:t>
      </w:r>
      <w:r>
        <w:rPr>
          <w:sz w:val="28"/>
        </w:rPr>
        <w:t xml:space="preserve">  </w:t>
      </w:r>
      <w:r>
        <w:rPr>
          <w:rFonts w:hint="eastAsia"/>
          <w:sz w:val="28"/>
        </w:rPr>
        <w:t>由第三方对申报工程进行用户满意度的调查和测评工作，并提供用户满意度调查测评报告。用户满意度调查和测评工作与现场检查同步进行。</w:t>
      </w:r>
    </w:p>
    <w:p w14:paraId="3ABE21C2" w14:textId="7DBF3C58" w:rsidR="0074261B" w:rsidRDefault="00B743B8">
      <w:pPr>
        <w:snapToGrid w:val="0"/>
        <w:spacing w:line="600" w:lineRule="exact"/>
        <w:ind w:firstLineChars="200" w:firstLine="560"/>
        <w:rPr>
          <w:sz w:val="28"/>
        </w:rPr>
      </w:pPr>
      <w:r>
        <w:rPr>
          <w:rFonts w:hint="eastAsia"/>
          <w:sz w:val="28"/>
        </w:rPr>
        <w:t>第十条</w:t>
      </w:r>
      <w:r>
        <w:rPr>
          <w:sz w:val="28"/>
        </w:rPr>
        <w:t xml:space="preserve">  </w:t>
      </w:r>
      <w:r>
        <w:rPr>
          <w:rFonts w:hint="eastAsia"/>
          <w:sz w:val="28"/>
        </w:rPr>
        <w:t>由上海市工程建设质量管理协会组织有关专家</w:t>
      </w:r>
      <w:bookmarkStart w:id="2" w:name="_Hlk116392179"/>
      <w:r w:rsidR="001A2807">
        <w:rPr>
          <w:rFonts w:hint="eastAsia"/>
          <w:sz w:val="28"/>
        </w:rPr>
        <w:t>或专业人员</w:t>
      </w:r>
      <w:bookmarkEnd w:id="2"/>
      <w:r>
        <w:rPr>
          <w:rFonts w:hint="eastAsia"/>
          <w:sz w:val="28"/>
        </w:rPr>
        <w:t>，组成上海市用户满意工程</w:t>
      </w:r>
      <w:r w:rsidR="00FF0962">
        <w:rPr>
          <w:rFonts w:hint="eastAsia"/>
          <w:sz w:val="28"/>
        </w:rPr>
        <w:t>评价</w:t>
      </w:r>
      <w:r>
        <w:rPr>
          <w:rFonts w:hint="eastAsia"/>
          <w:sz w:val="28"/>
        </w:rPr>
        <w:t>工作小组，对申报工程进行现场检查。现场检查采取随机抽样的方法，抽查数量为申报同一地块、同一类型的工程数量的</w:t>
      </w:r>
      <w:r>
        <w:rPr>
          <w:sz w:val="28"/>
        </w:rPr>
        <w:t>20</w:t>
      </w:r>
      <w:r>
        <w:rPr>
          <w:rFonts w:hint="eastAsia"/>
          <w:sz w:val="28"/>
        </w:rPr>
        <w:t>％（如：申报单位同一地块、同一类型总量在</w:t>
      </w:r>
      <w:r>
        <w:rPr>
          <w:sz w:val="28"/>
        </w:rPr>
        <w:t>5</w:t>
      </w:r>
      <w:r>
        <w:rPr>
          <w:rFonts w:hint="eastAsia"/>
          <w:sz w:val="28"/>
        </w:rPr>
        <w:t>个工程以内只抽查一只，</w:t>
      </w:r>
      <w:r>
        <w:rPr>
          <w:sz w:val="28"/>
        </w:rPr>
        <w:t>10</w:t>
      </w:r>
      <w:r>
        <w:rPr>
          <w:rFonts w:hint="eastAsia"/>
          <w:sz w:val="28"/>
        </w:rPr>
        <w:t>个工程以内只抽查二只，</w:t>
      </w:r>
      <w:r>
        <w:rPr>
          <w:sz w:val="28"/>
        </w:rPr>
        <w:t>15</w:t>
      </w:r>
      <w:r>
        <w:rPr>
          <w:rFonts w:hint="eastAsia"/>
          <w:sz w:val="28"/>
        </w:rPr>
        <w:t>个工程以内只抽查三只，依次类推）。</w:t>
      </w:r>
    </w:p>
    <w:p w14:paraId="2B21ECD7" w14:textId="40254238" w:rsidR="0074261B" w:rsidRDefault="00B743B8">
      <w:pPr>
        <w:snapToGrid w:val="0"/>
        <w:spacing w:line="600" w:lineRule="exact"/>
        <w:ind w:firstLineChars="200" w:firstLine="560"/>
        <w:rPr>
          <w:sz w:val="28"/>
        </w:rPr>
      </w:pPr>
      <w:r>
        <w:rPr>
          <w:rFonts w:hint="eastAsia"/>
          <w:sz w:val="28"/>
        </w:rPr>
        <w:t>现场检查内容：听取施工企业创建用户满意工程情况介绍和建设单位、物业</w:t>
      </w:r>
      <w:r w:rsidR="00420984">
        <w:rPr>
          <w:rFonts w:hint="eastAsia"/>
          <w:sz w:val="28"/>
        </w:rPr>
        <w:t>（运营）</w:t>
      </w:r>
      <w:r>
        <w:rPr>
          <w:rFonts w:hint="eastAsia"/>
          <w:sz w:val="28"/>
        </w:rPr>
        <w:t>单位的评价，检查工程的实物质量；征询听取用户的意</w:t>
      </w:r>
      <w:r>
        <w:rPr>
          <w:rFonts w:hint="eastAsia"/>
          <w:sz w:val="28"/>
        </w:rPr>
        <w:lastRenderedPageBreak/>
        <w:t>见</w:t>
      </w:r>
      <w:r w:rsidR="006F752C">
        <w:rPr>
          <w:rFonts w:hint="eastAsia"/>
          <w:sz w:val="28"/>
        </w:rPr>
        <w:t>，</w:t>
      </w:r>
      <w:r>
        <w:rPr>
          <w:rFonts w:hint="eastAsia"/>
          <w:sz w:val="28"/>
        </w:rPr>
        <w:t>如发现质量问题，由施工方当场确认，及时整改到位。</w:t>
      </w:r>
    </w:p>
    <w:p w14:paraId="4F87B405" w14:textId="01C4DCCB" w:rsidR="0074261B" w:rsidRDefault="00B743B8">
      <w:pPr>
        <w:snapToGrid w:val="0"/>
        <w:spacing w:line="600" w:lineRule="exact"/>
        <w:ind w:firstLineChars="200" w:firstLine="560"/>
        <w:rPr>
          <w:sz w:val="28"/>
          <w:szCs w:val="28"/>
        </w:rPr>
      </w:pPr>
      <w:r>
        <w:rPr>
          <w:rFonts w:hint="eastAsia"/>
          <w:sz w:val="28"/>
        </w:rPr>
        <w:t>第十一条</w:t>
      </w:r>
      <w:r>
        <w:rPr>
          <w:sz w:val="28"/>
        </w:rPr>
        <w:t xml:space="preserve">  </w:t>
      </w:r>
      <w:r>
        <w:rPr>
          <w:rFonts w:ascii="宋体" w:hAnsi="宋体" w:hint="eastAsia"/>
          <w:sz w:val="28"/>
          <w:szCs w:val="28"/>
        </w:rPr>
        <w:t>符合申报条件的工程只允许申报一次</w:t>
      </w:r>
      <w:r w:rsidR="001D1942">
        <w:rPr>
          <w:rFonts w:ascii="宋体" w:hAnsi="宋体" w:hint="eastAsia"/>
          <w:sz w:val="28"/>
          <w:szCs w:val="28"/>
        </w:rPr>
        <w:t>，工程用户满意度测评结果或现场检查结果不符合</w:t>
      </w:r>
      <w:r w:rsidR="00FF0962">
        <w:rPr>
          <w:rFonts w:ascii="宋体" w:hAnsi="宋体" w:hint="eastAsia"/>
          <w:sz w:val="28"/>
          <w:szCs w:val="28"/>
        </w:rPr>
        <w:t>评价</w:t>
      </w:r>
      <w:r w:rsidR="001D1942">
        <w:rPr>
          <w:rFonts w:ascii="宋体" w:hAnsi="宋体" w:hint="eastAsia"/>
          <w:sz w:val="28"/>
          <w:szCs w:val="28"/>
        </w:rPr>
        <w:t>办法相关要求的应予以否决。</w:t>
      </w:r>
    </w:p>
    <w:p w14:paraId="2411FB56" w14:textId="77777777" w:rsidR="0074261B" w:rsidRDefault="00B743B8">
      <w:pPr>
        <w:snapToGrid w:val="0"/>
        <w:spacing w:line="600" w:lineRule="exact"/>
        <w:ind w:firstLineChars="200" w:firstLine="560"/>
        <w:rPr>
          <w:sz w:val="28"/>
        </w:rPr>
      </w:pPr>
      <w:r>
        <w:rPr>
          <w:rFonts w:hint="eastAsia"/>
          <w:sz w:val="28"/>
        </w:rPr>
        <w:t>第十二条</w:t>
      </w:r>
      <w:r>
        <w:rPr>
          <w:rFonts w:hint="eastAsia"/>
          <w:sz w:val="28"/>
        </w:rPr>
        <w:t xml:space="preserve">  </w:t>
      </w:r>
      <w:r>
        <w:rPr>
          <w:rFonts w:hint="eastAsia"/>
          <w:sz w:val="28"/>
        </w:rPr>
        <w:t>上海市用户满意工程申报时间：</w:t>
      </w:r>
    </w:p>
    <w:p w14:paraId="60E3CBB6" w14:textId="632C283F" w:rsidR="0074261B" w:rsidRDefault="00B743B8">
      <w:pPr>
        <w:snapToGrid w:val="0"/>
        <w:spacing w:line="600" w:lineRule="exact"/>
        <w:ind w:firstLineChars="200" w:firstLine="560"/>
        <w:rPr>
          <w:rFonts w:ascii="宋体" w:hAnsi="宋体"/>
          <w:color w:val="000000"/>
          <w:sz w:val="28"/>
          <w:szCs w:val="28"/>
        </w:rPr>
      </w:pPr>
      <w:r>
        <w:rPr>
          <w:rFonts w:hint="eastAsia"/>
          <w:sz w:val="28"/>
        </w:rPr>
        <w:t>申报单位向上海市工程建设质量管理协会进行申报，申报</w:t>
      </w:r>
      <w:r>
        <w:rPr>
          <w:rFonts w:ascii="宋体" w:hAnsi="宋体" w:hint="eastAsia"/>
          <w:color w:val="000000"/>
          <w:sz w:val="28"/>
          <w:szCs w:val="28"/>
        </w:rPr>
        <w:t>具体要求以通知为准。</w:t>
      </w:r>
    </w:p>
    <w:p w14:paraId="1E0AEB2C" w14:textId="77777777" w:rsidR="0074261B" w:rsidRDefault="00B743B8">
      <w:pPr>
        <w:snapToGrid w:val="0"/>
        <w:spacing w:line="600" w:lineRule="exact"/>
        <w:ind w:firstLineChars="200" w:firstLine="560"/>
        <w:rPr>
          <w:sz w:val="28"/>
        </w:rPr>
      </w:pPr>
      <w:r>
        <w:rPr>
          <w:rFonts w:hint="eastAsia"/>
          <w:sz w:val="28"/>
        </w:rPr>
        <w:t>第十三条</w:t>
      </w:r>
      <w:r>
        <w:rPr>
          <w:rFonts w:hint="eastAsia"/>
          <w:sz w:val="28"/>
        </w:rPr>
        <w:t xml:space="preserve"> </w:t>
      </w:r>
      <w:r>
        <w:rPr>
          <w:rFonts w:hint="eastAsia"/>
          <w:sz w:val="28"/>
        </w:rPr>
        <w:t>申报资料的内容和要求：</w:t>
      </w:r>
    </w:p>
    <w:p w14:paraId="23ECB999" w14:textId="77777777" w:rsidR="0074261B" w:rsidRDefault="00B743B8">
      <w:pPr>
        <w:snapToGrid w:val="0"/>
        <w:spacing w:line="600" w:lineRule="exact"/>
        <w:ind w:firstLineChars="200" w:firstLine="560"/>
        <w:rPr>
          <w:sz w:val="28"/>
        </w:rPr>
      </w:pPr>
      <w:r>
        <w:rPr>
          <w:rFonts w:hint="eastAsia"/>
          <w:sz w:val="28"/>
        </w:rPr>
        <w:t>（一）《上海市用户满意工程申报表》，表内签署意见的各栏，必须写明意见并盖章。</w:t>
      </w:r>
    </w:p>
    <w:p w14:paraId="4B98E86A" w14:textId="77777777" w:rsidR="0074261B" w:rsidRDefault="00B743B8">
      <w:pPr>
        <w:snapToGrid w:val="0"/>
        <w:spacing w:line="600" w:lineRule="exact"/>
        <w:ind w:firstLineChars="200" w:firstLine="560"/>
        <w:rPr>
          <w:sz w:val="28"/>
        </w:rPr>
      </w:pPr>
      <w:r>
        <w:rPr>
          <w:rFonts w:hint="eastAsia"/>
          <w:sz w:val="28"/>
        </w:rPr>
        <w:t>（二）单位工程竣（交）工验收证书（复印件）。</w:t>
      </w:r>
    </w:p>
    <w:p w14:paraId="44190F70" w14:textId="77777777" w:rsidR="0074261B" w:rsidRDefault="00B743B8">
      <w:pPr>
        <w:snapToGrid w:val="0"/>
        <w:spacing w:line="600" w:lineRule="exact"/>
        <w:ind w:firstLineChars="200" w:firstLine="560"/>
        <w:rPr>
          <w:sz w:val="28"/>
        </w:rPr>
      </w:pPr>
      <w:r>
        <w:rPr>
          <w:rFonts w:hint="eastAsia"/>
          <w:sz w:val="28"/>
        </w:rPr>
        <w:t>（三）工程竣工质量报告。</w:t>
      </w:r>
    </w:p>
    <w:p w14:paraId="107208DE" w14:textId="77777777" w:rsidR="0074261B" w:rsidRDefault="00B743B8">
      <w:pPr>
        <w:snapToGrid w:val="0"/>
        <w:spacing w:line="600" w:lineRule="exact"/>
        <w:ind w:firstLineChars="200" w:firstLine="560"/>
        <w:rPr>
          <w:sz w:val="28"/>
        </w:rPr>
      </w:pPr>
      <w:r>
        <w:rPr>
          <w:rFonts w:hint="eastAsia"/>
          <w:sz w:val="28"/>
        </w:rPr>
        <w:t>（四）项目简介。</w:t>
      </w:r>
    </w:p>
    <w:p w14:paraId="01CAE393" w14:textId="51944655" w:rsidR="0074261B" w:rsidRDefault="00B743B8">
      <w:pPr>
        <w:snapToGrid w:val="0"/>
        <w:spacing w:line="600" w:lineRule="exact"/>
        <w:ind w:firstLineChars="200" w:firstLine="560"/>
        <w:rPr>
          <w:sz w:val="28"/>
        </w:rPr>
      </w:pPr>
      <w:r>
        <w:rPr>
          <w:rFonts w:hint="eastAsia"/>
          <w:sz w:val="28"/>
        </w:rPr>
        <w:t>（五）</w:t>
      </w:r>
      <w:bookmarkStart w:id="3" w:name="_Hlk148087040"/>
      <w:r w:rsidR="00137A08">
        <w:rPr>
          <w:rFonts w:hint="eastAsia"/>
          <w:sz w:val="28"/>
        </w:rPr>
        <w:t>相关评价</w:t>
      </w:r>
      <w:r>
        <w:rPr>
          <w:rFonts w:hint="eastAsia"/>
          <w:sz w:val="28"/>
        </w:rPr>
        <w:t>证明材料</w:t>
      </w:r>
      <w:r w:rsidR="00137A08">
        <w:rPr>
          <w:rFonts w:hint="eastAsia"/>
          <w:sz w:val="28"/>
        </w:rPr>
        <w:t>（质量、安全、绿色环境、文明施工等）</w:t>
      </w:r>
      <w:r>
        <w:rPr>
          <w:rFonts w:hint="eastAsia"/>
          <w:sz w:val="28"/>
        </w:rPr>
        <w:t>复印件。</w:t>
      </w:r>
    </w:p>
    <w:bookmarkEnd w:id="3"/>
    <w:p w14:paraId="5F893759" w14:textId="77777777" w:rsidR="0074261B" w:rsidRDefault="00B743B8">
      <w:pPr>
        <w:snapToGrid w:val="0"/>
        <w:spacing w:line="600" w:lineRule="exact"/>
        <w:ind w:firstLineChars="200" w:firstLine="560"/>
        <w:rPr>
          <w:sz w:val="28"/>
        </w:rPr>
      </w:pPr>
      <w:r>
        <w:rPr>
          <w:rFonts w:hint="eastAsia"/>
          <w:sz w:val="28"/>
        </w:rPr>
        <w:t>（六）申报资料电子版。</w:t>
      </w:r>
    </w:p>
    <w:p w14:paraId="2E1D2CF9" w14:textId="3C1A551E" w:rsidR="0074261B" w:rsidRDefault="00B743B8">
      <w:pPr>
        <w:snapToGrid w:val="0"/>
        <w:spacing w:line="600" w:lineRule="exact"/>
        <w:ind w:firstLineChars="200" w:firstLine="560"/>
        <w:rPr>
          <w:sz w:val="28"/>
        </w:rPr>
      </w:pPr>
      <w:r>
        <w:rPr>
          <w:rFonts w:hint="eastAsia"/>
          <w:sz w:val="28"/>
        </w:rPr>
        <w:t>凡申报资料不齐全的工程，不列入</w:t>
      </w:r>
      <w:r w:rsidR="00FF0962">
        <w:rPr>
          <w:rFonts w:hint="eastAsia"/>
          <w:sz w:val="28"/>
        </w:rPr>
        <w:t>评价</w:t>
      </w:r>
      <w:r>
        <w:rPr>
          <w:rFonts w:hint="eastAsia"/>
          <w:sz w:val="28"/>
        </w:rPr>
        <w:t>范围。</w:t>
      </w:r>
    </w:p>
    <w:p w14:paraId="30531C8F" w14:textId="77777777" w:rsidR="0074261B" w:rsidRDefault="00B743B8">
      <w:pPr>
        <w:snapToGrid w:val="0"/>
        <w:spacing w:line="600" w:lineRule="exact"/>
        <w:ind w:firstLineChars="200" w:firstLine="560"/>
        <w:rPr>
          <w:sz w:val="28"/>
        </w:rPr>
      </w:pPr>
      <w:r>
        <w:rPr>
          <w:rFonts w:hint="eastAsia"/>
          <w:sz w:val="28"/>
        </w:rPr>
        <w:t>第十四条</w:t>
      </w:r>
      <w:r>
        <w:rPr>
          <w:rFonts w:hint="eastAsia"/>
          <w:sz w:val="28"/>
        </w:rPr>
        <w:t xml:space="preserve"> </w:t>
      </w:r>
      <w:r>
        <w:rPr>
          <w:rFonts w:hint="eastAsia"/>
          <w:sz w:val="28"/>
        </w:rPr>
        <w:t>申报材料必须真实、准确，并涵盖所申报工程的全部内容。申报材料中提供的文件、证明、印章等必须清晰、齐全。申报表统一使用</w:t>
      </w:r>
      <w:r>
        <w:rPr>
          <w:rFonts w:hint="eastAsia"/>
          <w:sz w:val="28"/>
        </w:rPr>
        <w:t>A4</w:t>
      </w:r>
      <w:r>
        <w:rPr>
          <w:rFonts w:hint="eastAsia"/>
          <w:sz w:val="28"/>
        </w:rPr>
        <w:t>纸打印，装订整齐。</w:t>
      </w:r>
    </w:p>
    <w:p w14:paraId="7F7B5417" w14:textId="77777777" w:rsidR="0074261B" w:rsidRDefault="00B743B8">
      <w:pPr>
        <w:snapToGrid w:val="0"/>
        <w:spacing w:line="600" w:lineRule="exact"/>
        <w:ind w:firstLineChars="200" w:firstLine="560"/>
        <w:rPr>
          <w:sz w:val="28"/>
        </w:rPr>
      </w:pPr>
      <w:r>
        <w:rPr>
          <w:rFonts w:hint="eastAsia"/>
          <w:sz w:val="28"/>
        </w:rPr>
        <w:t>第十五条</w:t>
      </w:r>
      <w:r>
        <w:rPr>
          <w:rFonts w:hint="eastAsia"/>
          <w:sz w:val="28"/>
        </w:rPr>
        <w:t xml:space="preserve"> </w:t>
      </w:r>
      <w:r>
        <w:rPr>
          <w:rFonts w:hint="eastAsia"/>
          <w:sz w:val="28"/>
        </w:rPr>
        <w:t>申报材料（申报表一式两份、其它材料一份）于规定的时间前报送上海市工程建设质量管理协会，逾期不予受理。</w:t>
      </w:r>
    </w:p>
    <w:p w14:paraId="3955F4C3" w14:textId="4C7D80BC" w:rsidR="0074261B" w:rsidRDefault="00B743B8">
      <w:pPr>
        <w:snapToGrid w:val="0"/>
        <w:spacing w:line="600" w:lineRule="exact"/>
        <w:ind w:firstLineChars="200" w:firstLine="560"/>
        <w:rPr>
          <w:sz w:val="28"/>
        </w:rPr>
      </w:pPr>
      <w:r>
        <w:rPr>
          <w:rFonts w:hint="eastAsia"/>
          <w:sz w:val="28"/>
        </w:rPr>
        <w:t>第十六条</w:t>
      </w:r>
      <w:r>
        <w:rPr>
          <w:rFonts w:hint="eastAsia"/>
          <w:sz w:val="28"/>
        </w:rPr>
        <w:t xml:space="preserve"> </w:t>
      </w:r>
      <w:r w:rsidR="00FF0962">
        <w:rPr>
          <w:rFonts w:hint="eastAsia"/>
          <w:sz w:val="28"/>
        </w:rPr>
        <w:t>评价</w:t>
      </w:r>
      <w:r>
        <w:rPr>
          <w:rFonts w:hint="eastAsia"/>
          <w:sz w:val="28"/>
        </w:rPr>
        <w:t>工作小组在每年年底提出年度用户满意工程检查报告，并与第三方用户满意度测评报告一起</w:t>
      </w:r>
      <w:r w:rsidR="00F61C8D">
        <w:rPr>
          <w:rFonts w:hint="eastAsia"/>
          <w:sz w:val="28"/>
        </w:rPr>
        <w:t>提交</w:t>
      </w:r>
      <w:r>
        <w:rPr>
          <w:rFonts w:hint="eastAsia"/>
          <w:sz w:val="28"/>
        </w:rPr>
        <w:t>上海市用户满意</w:t>
      </w:r>
      <w:r w:rsidR="00FF0962">
        <w:rPr>
          <w:rFonts w:hint="eastAsia"/>
          <w:sz w:val="28"/>
        </w:rPr>
        <w:t>评价</w:t>
      </w:r>
      <w:r>
        <w:rPr>
          <w:rFonts w:hint="eastAsia"/>
          <w:sz w:val="28"/>
        </w:rPr>
        <w:t>委员</w:t>
      </w:r>
      <w:r>
        <w:rPr>
          <w:rFonts w:hint="eastAsia"/>
          <w:sz w:val="28"/>
        </w:rPr>
        <w:lastRenderedPageBreak/>
        <w:t>会</w:t>
      </w:r>
      <w:r w:rsidR="007E52E3">
        <w:rPr>
          <w:rFonts w:hint="eastAsia"/>
          <w:sz w:val="28"/>
        </w:rPr>
        <w:t>，经</w:t>
      </w:r>
      <w:r>
        <w:rPr>
          <w:rFonts w:hint="eastAsia"/>
          <w:sz w:val="28"/>
        </w:rPr>
        <w:t>综合评议审定</w:t>
      </w:r>
      <w:r w:rsidR="007E52E3">
        <w:rPr>
          <w:rFonts w:hint="eastAsia"/>
          <w:sz w:val="28"/>
        </w:rPr>
        <w:t>后</w:t>
      </w:r>
      <w:r w:rsidR="00FF0962">
        <w:rPr>
          <w:rFonts w:hint="eastAsia"/>
          <w:sz w:val="28"/>
        </w:rPr>
        <w:t>评价</w:t>
      </w:r>
      <w:r>
        <w:rPr>
          <w:rFonts w:hint="eastAsia"/>
          <w:sz w:val="28"/>
        </w:rPr>
        <w:t>出本年度的上海市用户满意工程。</w:t>
      </w:r>
    </w:p>
    <w:p w14:paraId="319BA0CD" w14:textId="76D82DCE" w:rsidR="0074261B" w:rsidRDefault="00B743B8">
      <w:pPr>
        <w:snapToGrid w:val="0"/>
        <w:spacing w:line="600" w:lineRule="exact"/>
        <w:ind w:firstLineChars="200" w:firstLine="560"/>
        <w:rPr>
          <w:sz w:val="28"/>
        </w:rPr>
      </w:pPr>
      <w:r>
        <w:rPr>
          <w:rFonts w:hint="eastAsia"/>
          <w:sz w:val="28"/>
        </w:rPr>
        <w:t>第十七条</w:t>
      </w:r>
      <w:r>
        <w:rPr>
          <w:rFonts w:hint="eastAsia"/>
          <w:sz w:val="28"/>
        </w:rPr>
        <w:t xml:space="preserve"> </w:t>
      </w:r>
      <w:r>
        <w:rPr>
          <w:rFonts w:ascii="宋体" w:hAnsi="宋体" w:hint="eastAsia"/>
          <w:sz w:val="28"/>
          <w:szCs w:val="28"/>
        </w:rPr>
        <w:t>本会将上海市用户满意工程进行公示，公示期为10</w:t>
      </w:r>
      <w:r w:rsidR="007E52E3">
        <w:rPr>
          <w:rFonts w:ascii="宋体" w:hAnsi="宋体" w:hint="eastAsia"/>
          <w:sz w:val="28"/>
          <w:szCs w:val="28"/>
        </w:rPr>
        <w:t>天</w:t>
      </w:r>
      <w:r>
        <w:rPr>
          <w:rFonts w:ascii="宋体" w:hAnsi="宋体" w:hint="eastAsia"/>
          <w:sz w:val="28"/>
          <w:szCs w:val="28"/>
        </w:rPr>
        <w:t>。</w:t>
      </w:r>
    </w:p>
    <w:p w14:paraId="3A74A8A6" w14:textId="6D87D708" w:rsidR="0074261B" w:rsidRDefault="0074261B">
      <w:pPr>
        <w:snapToGrid w:val="0"/>
        <w:spacing w:line="600" w:lineRule="exact"/>
        <w:jc w:val="center"/>
        <w:rPr>
          <w:rFonts w:eastAsia="黑体"/>
          <w:b/>
          <w:bCs/>
          <w:sz w:val="28"/>
        </w:rPr>
      </w:pPr>
    </w:p>
    <w:p w14:paraId="3C06472A" w14:textId="48B27E2F" w:rsidR="007C6A20" w:rsidRDefault="007C6A20" w:rsidP="007C6A20">
      <w:pPr>
        <w:snapToGrid w:val="0"/>
        <w:spacing w:line="600" w:lineRule="exact"/>
        <w:jc w:val="center"/>
        <w:rPr>
          <w:rFonts w:eastAsia="黑体"/>
          <w:b/>
          <w:bCs/>
          <w:sz w:val="28"/>
        </w:rPr>
      </w:pPr>
      <w:r>
        <w:rPr>
          <w:rFonts w:eastAsia="黑体" w:hint="eastAsia"/>
          <w:b/>
          <w:bCs/>
          <w:sz w:val="28"/>
        </w:rPr>
        <w:t>第五章</w:t>
      </w:r>
      <w:r>
        <w:rPr>
          <w:rFonts w:eastAsia="黑体" w:hint="eastAsia"/>
          <w:b/>
          <w:bCs/>
          <w:sz w:val="28"/>
        </w:rPr>
        <w:t xml:space="preserve"> </w:t>
      </w:r>
      <w:r>
        <w:rPr>
          <w:rFonts w:eastAsia="黑体"/>
          <w:b/>
          <w:bCs/>
          <w:sz w:val="28"/>
        </w:rPr>
        <w:t xml:space="preserve"> </w:t>
      </w:r>
      <w:bookmarkStart w:id="4" w:name="_Hlk116592887"/>
      <w:r>
        <w:rPr>
          <w:rFonts w:eastAsia="黑体" w:hint="eastAsia"/>
          <w:b/>
          <w:bCs/>
          <w:sz w:val="28"/>
        </w:rPr>
        <w:t>十佳用户满意工程</w:t>
      </w:r>
      <w:r w:rsidR="00FF0962">
        <w:rPr>
          <w:rFonts w:eastAsia="黑体" w:hint="eastAsia"/>
          <w:b/>
          <w:bCs/>
          <w:sz w:val="28"/>
        </w:rPr>
        <w:t>评价</w:t>
      </w:r>
      <w:r>
        <w:rPr>
          <w:rFonts w:eastAsia="黑体" w:hint="eastAsia"/>
          <w:b/>
          <w:bCs/>
          <w:sz w:val="28"/>
        </w:rPr>
        <w:t>要求</w:t>
      </w:r>
      <w:bookmarkEnd w:id="4"/>
    </w:p>
    <w:p w14:paraId="30ECE780" w14:textId="74ACBD22" w:rsidR="00783F89" w:rsidRDefault="007C6A20" w:rsidP="007C6A20">
      <w:pPr>
        <w:snapToGrid w:val="0"/>
        <w:spacing w:line="600" w:lineRule="exact"/>
        <w:ind w:firstLineChars="200" w:firstLine="560"/>
        <w:rPr>
          <w:sz w:val="28"/>
        </w:rPr>
      </w:pPr>
      <w:r>
        <w:rPr>
          <w:rFonts w:hint="eastAsia"/>
          <w:sz w:val="28"/>
        </w:rPr>
        <w:t>第十</w:t>
      </w:r>
      <w:r w:rsidR="00F55C63">
        <w:rPr>
          <w:rFonts w:hint="eastAsia"/>
          <w:sz w:val="28"/>
        </w:rPr>
        <w:t>八</w:t>
      </w:r>
      <w:r>
        <w:rPr>
          <w:rFonts w:hint="eastAsia"/>
          <w:sz w:val="28"/>
        </w:rPr>
        <w:t>条</w:t>
      </w:r>
      <w:r>
        <w:rPr>
          <w:rFonts w:hint="eastAsia"/>
          <w:sz w:val="28"/>
        </w:rPr>
        <w:t xml:space="preserve"> </w:t>
      </w:r>
      <w:r w:rsidRPr="007C6A20">
        <w:rPr>
          <w:rFonts w:hint="eastAsia"/>
          <w:sz w:val="28"/>
        </w:rPr>
        <w:t>上海市十佳用户满意工程</w:t>
      </w:r>
      <w:bookmarkStart w:id="5" w:name="_Hlk119071263"/>
      <w:bookmarkStart w:id="6" w:name="_Hlk119063153"/>
      <w:r w:rsidR="00783F89">
        <w:rPr>
          <w:rFonts w:hint="eastAsia"/>
          <w:sz w:val="28"/>
        </w:rPr>
        <w:t>应当满足以下</w:t>
      </w:r>
      <w:r w:rsidR="00735033">
        <w:rPr>
          <w:rFonts w:hint="eastAsia"/>
          <w:sz w:val="28"/>
        </w:rPr>
        <w:t>几</w:t>
      </w:r>
      <w:r w:rsidRPr="007C6A20">
        <w:rPr>
          <w:rFonts w:hint="eastAsia"/>
          <w:sz w:val="28"/>
        </w:rPr>
        <w:t>方面要求</w:t>
      </w:r>
      <w:bookmarkEnd w:id="5"/>
      <w:r w:rsidRPr="007C6A20">
        <w:rPr>
          <w:rFonts w:hint="eastAsia"/>
          <w:sz w:val="28"/>
        </w:rPr>
        <w:t>：</w:t>
      </w:r>
      <w:bookmarkEnd w:id="6"/>
      <w:r w:rsidRPr="007C6A20">
        <w:rPr>
          <w:rFonts w:hint="eastAsia"/>
          <w:sz w:val="28"/>
        </w:rPr>
        <w:t>①</w:t>
      </w:r>
      <w:r w:rsidR="00783F89" w:rsidRPr="007C6A20">
        <w:rPr>
          <w:rFonts w:hint="eastAsia"/>
          <w:sz w:val="28"/>
        </w:rPr>
        <w:t>用户满意度测评达</w:t>
      </w:r>
      <w:r w:rsidR="00783F89" w:rsidRPr="007C6A20">
        <w:rPr>
          <w:rFonts w:hint="eastAsia"/>
          <w:sz w:val="28"/>
        </w:rPr>
        <w:t>85</w:t>
      </w:r>
      <w:r w:rsidR="00783F89" w:rsidRPr="007C6A20">
        <w:rPr>
          <w:rFonts w:hint="eastAsia"/>
          <w:sz w:val="28"/>
        </w:rPr>
        <w:t>以上</w:t>
      </w:r>
      <w:r w:rsidR="00E14CD4">
        <w:rPr>
          <w:rFonts w:hint="eastAsia"/>
          <w:sz w:val="28"/>
        </w:rPr>
        <w:t>；</w:t>
      </w:r>
      <w:r w:rsidR="00E14CD4" w:rsidRPr="00E14CD4">
        <w:rPr>
          <w:rFonts w:hint="eastAsia"/>
          <w:sz w:val="28"/>
        </w:rPr>
        <w:t>②</w:t>
      </w:r>
      <w:r w:rsidR="00E14CD4">
        <w:rPr>
          <w:rFonts w:hint="eastAsia"/>
          <w:sz w:val="28"/>
        </w:rPr>
        <w:t>现场检查评分进入前</w:t>
      </w:r>
      <w:r w:rsidR="00E14CD4">
        <w:rPr>
          <w:rFonts w:hint="eastAsia"/>
          <w:sz w:val="28"/>
        </w:rPr>
        <w:t>2</w:t>
      </w:r>
      <w:r w:rsidR="00E14CD4">
        <w:rPr>
          <w:sz w:val="28"/>
        </w:rPr>
        <w:t>0</w:t>
      </w:r>
      <w:r w:rsidR="00E14CD4">
        <w:rPr>
          <w:rFonts w:hint="eastAsia"/>
          <w:sz w:val="28"/>
        </w:rPr>
        <w:t>名；</w:t>
      </w:r>
      <w:r w:rsidR="00E14CD4" w:rsidRPr="007C6A20">
        <w:rPr>
          <w:rFonts w:hint="eastAsia"/>
          <w:sz w:val="28"/>
        </w:rPr>
        <w:t>③用户投诉处结率为“</w:t>
      </w:r>
      <w:r w:rsidR="00E14CD4" w:rsidRPr="007C6A20">
        <w:rPr>
          <w:rFonts w:hint="eastAsia"/>
          <w:sz w:val="28"/>
        </w:rPr>
        <w:t>100%</w:t>
      </w:r>
      <w:r w:rsidR="00E14CD4" w:rsidRPr="007C6A20">
        <w:rPr>
          <w:rFonts w:hint="eastAsia"/>
          <w:sz w:val="28"/>
        </w:rPr>
        <w:t>”；④文明工地达标</w:t>
      </w:r>
      <w:r w:rsidR="00E14CD4">
        <w:rPr>
          <w:rFonts w:hint="eastAsia"/>
          <w:sz w:val="28"/>
        </w:rPr>
        <w:t>；</w:t>
      </w:r>
      <w:r w:rsidR="00E14CD4" w:rsidRPr="007C6A20">
        <w:rPr>
          <w:rFonts w:hint="eastAsia"/>
          <w:sz w:val="28"/>
        </w:rPr>
        <w:t>⑤绿色</w:t>
      </w:r>
      <w:r w:rsidR="00E14CD4">
        <w:rPr>
          <w:rFonts w:hint="eastAsia"/>
          <w:sz w:val="28"/>
        </w:rPr>
        <w:t>建造</w:t>
      </w:r>
      <w:r w:rsidR="00E14CD4" w:rsidRPr="007C6A20">
        <w:rPr>
          <w:rFonts w:hint="eastAsia"/>
          <w:sz w:val="28"/>
        </w:rPr>
        <w:t>（节能减排、环境保护）有成效；⑥工程获得业主、物业或政府部门书面表扬</w:t>
      </w:r>
      <w:r w:rsidR="00E14CD4">
        <w:rPr>
          <w:rFonts w:hint="eastAsia"/>
          <w:sz w:val="28"/>
        </w:rPr>
        <w:t>；</w:t>
      </w:r>
      <w:r w:rsidR="00E14CD4" w:rsidRPr="007C6A20">
        <w:rPr>
          <w:rFonts w:hint="eastAsia"/>
          <w:sz w:val="28"/>
        </w:rPr>
        <w:t>⑦获得省市级以上的质量</w:t>
      </w:r>
      <w:r w:rsidR="008A6690">
        <w:rPr>
          <w:rFonts w:hint="eastAsia"/>
          <w:sz w:val="28"/>
        </w:rPr>
        <w:t>评价证明</w:t>
      </w:r>
      <w:r w:rsidR="00E14CD4" w:rsidRPr="007C6A20">
        <w:rPr>
          <w:rFonts w:hint="eastAsia"/>
          <w:sz w:val="28"/>
        </w:rPr>
        <w:t>；⑧获科技创新（四新、</w:t>
      </w:r>
      <w:r w:rsidR="00E14CD4" w:rsidRPr="007C6A20">
        <w:rPr>
          <w:rFonts w:hint="eastAsia"/>
          <w:sz w:val="28"/>
        </w:rPr>
        <w:t>QC</w:t>
      </w:r>
      <w:r w:rsidR="00E14CD4" w:rsidRPr="007C6A20">
        <w:rPr>
          <w:rFonts w:hint="eastAsia"/>
          <w:sz w:val="28"/>
        </w:rPr>
        <w:t>）成果。</w:t>
      </w:r>
    </w:p>
    <w:p w14:paraId="62F4AF1E" w14:textId="77777777" w:rsidR="00E14CD4" w:rsidRPr="00350462" w:rsidRDefault="00E14CD4" w:rsidP="007C6A20">
      <w:pPr>
        <w:snapToGrid w:val="0"/>
        <w:spacing w:line="600" w:lineRule="exact"/>
        <w:ind w:firstLineChars="200" w:firstLine="560"/>
        <w:rPr>
          <w:sz w:val="28"/>
        </w:rPr>
      </w:pPr>
    </w:p>
    <w:p w14:paraId="2876A96B" w14:textId="7DA2BAB5" w:rsidR="0074261B" w:rsidRDefault="00B743B8">
      <w:pPr>
        <w:snapToGrid w:val="0"/>
        <w:spacing w:line="600" w:lineRule="exact"/>
        <w:jc w:val="center"/>
        <w:rPr>
          <w:rFonts w:eastAsia="黑体"/>
          <w:b/>
          <w:bCs/>
          <w:sz w:val="28"/>
        </w:rPr>
      </w:pPr>
      <w:r>
        <w:rPr>
          <w:rFonts w:eastAsia="黑体" w:hint="eastAsia"/>
          <w:b/>
          <w:bCs/>
          <w:sz w:val="28"/>
        </w:rPr>
        <w:t>第</w:t>
      </w:r>
      <w:r w:rsidR="007C6A20">
        <w:rPr>
          <w:rFonts w:eastAsia="黑体" w:hint="eastAsia"/>
          <w:b/>
          <w:bCs/>
          <w:sz w:val="28"/>
        </w:rPr>
        <w:t>六</w:t>
      </w:r>
      <w:r>
        <w:rPr>
          <w:rFonts w:eastAsia="黑体" w:hint="eastAsia"/>
          <w:b/>
          <w:bCs/>
          <w:sz w:val="28"/>
        </w:rPr>
        <w:t>章</w:t>
      </w:r>
      <w:r>
        <w:rPr>
          <w:rFonts w:eastAsia="黑体" w:hint="eastAsia"/>
          <w:b/>
          <w:bCs/>
          <w:sz w:val="28"/>
        </w:rPr>
        <w:t xml:space="preserve"> </w:t>
      </w:r>
      <w:r>
        <w:rPr>
          <w:rFonts w:eastAsia="黑体"/>
          <w:b/>
          <w:bCs/>
          <w:sz w:val="28"/>
        </w:rPr>
        <w:t xml:space="preserve"> </w:t>
      </w:r>
      <w:r>
        <w:rPr>
          <w:rFonts w:eastAsia="黑体" w:hint="eastAsia"/>
          <w:b/>
          <w:bCs/>
          <w:sz w:val="28"/>
        </w:rPr>
        <w:t>纪</w:t>
      </w:r>
      <w:r>
        <w:rPr>
          <w:rFonts w:eastAsia="黑体" w:hint="eastAsia"/>
          <w:b/>
          <w:bCs/>
          <w:sz w:val="28"/>
        </w:rPr>
        <w:t xml:space="preserve"> </w:t>
      </w:r>
      <w:r>
        <w:rPr>
          <w:rFonts w:eastAsia="黑体"/>
          <w:b/>
          <w:bCs/>
          <w:sz w:val="28"/>
        </w:rPr>
        <w:t xml:space="preserve"> </w:t>
      </w:r>
      <w:r>
        <w:rPr>
          <w:rFonts w:eastAsia="黑体" w:hint="eastAsia"/>
          <w:b/>
          <w:bCs/>
          <w:sz w:val="28"/>
        </w:rPr>
        <w:t>律</w:t>
      </w:r>
    </w:p>
    <w:p w14:paraId="6B4E41CA" w14:textId="704566D3" w:rsidR="0074261B" w:rsidRDefault="00B743B8">
      <w:pPr>
        <w:snapToGrid w:val="0"/>
        <w:spacing w:line="600" w:lineRule="exact"/>
        <w:ind w:firstLineChars="200" w:firstLine="560"/>
        <w:rPr>
          <w:sz w:val="28"/>
        </w:rPr>
      </w:pPr>
      <w:r>
        <w:rPr>
          <w:rFonts w:hint="eastAsia"/>
          <w:sz w:val="28"/>
        </w:rPr>
        <w:t>第十</w:t>
      </w:r>
      <w:r w:rsidR="00F55C63">
        <w:rPr>
          <w:rFonts w:hint="eastAsia"/>
          <w:sz w:val="28"/>
        </w:rPr>
        <w:t>九</w:t>
      </w:r>
      <w:r>
        <w:rPr>
          <w:rFonts w:hint="eastAsia"/>
          <w:sz w:val="28"/>
        </w:rPr>
        <w:t>条</w:t>
      </w:r>
      <w:r>
        <w:rPr>
          <w:rFonts w:hint="eastAsia"/>
          <w:sz w:val="28"/>
        </w:rPr>
        <w:t xml:space="preserve"> </w:t>
      </w:r>
      <w:r w:rsidR="00FF0962">
        <w:rPr>
          <w:rFonts w:hint="eastAsia"/>
          <w:sz w:val="28"/>
        </w:rPr>
        <w:t>评价</w:t>
      </w:r>
      <w:r>
        <w:rPr>
          <w:rFonts w:hint="eastAsia"/>
          <w:sz w:val="28"/>
        </w:rPr>
        <w:t>工作应严格执行评委守则，秉公评审，廉洁自律，不得谋取私利收受礼品、礼金；如发现违纪行为，予以严肃处理，直至取消其</w:t>
      </w:r>
      <w:r w:rsidR="00FF0962">
        <w:rPr>
          <w:rFonts w:hint="eastAsia"/>
          <w:sz w:val="28"/>
        </w:rPr>
        <w:t>评价</w:t>
      </w:r>
      <w:r>
        <w:rPr>
          <w:rFonts w:hint="eastAsia"/>
          <w:sz w:val="28"/>
        </w:rPr>
        <w:t>资格等。</w:t>
      </w:r>
    </w:p>
    <w:p w14:paraId="343ECD02" w14:textId="3186B134" w:rsidR="0074261B" w:rsidRDefault="00B743B8">
      <w:pPr>
        <w:snapToGrid w:val="0"/>
        <w:spacing w:line="600" w:lineRule="exact"/>
        <w:ind w:firstLineChars="200" w:firstLine="560"/>
        <w:rPr>
          <w:sz w:val="28"/>
        </w:rPr>
      </w:pPr>
      <w:r>
        <w:rPr>
          <w:rFonts w:hint="eastAsia"/>
          <w:sz w:val="28"/>
        </w:rPr>
        <w:t>第</w:t>
      </w:r>
      <w:r w:rsidR="007C6A20">
        <w:rPr>
          <w:rFonts w:hint="eastAsia"/>
          <w:sz w:val="28"/>
        </w:rPr>
        <w:t>二十</w:t>
      </w:r>
      <w:r>
        <w:rPr>
          <w:rFonts w:hint="eastAsia"/>
          <w:sz w:val="28"/>
        </w:rPr>
        <w:t>条</w:t>
      </w:r>
      <w:r>
        <w:rPr>
          <w:rFonts w:hint="eastAsia"/>
          <w:sz w:val="28"/>
        </w:rPr>
        <w:t xml:space="preserve"> </w:t>
      </w:r>
      <w:r>
        <w:rPr>
          <w:rFonts w:hint="eastAsia"/>
          <w:sz w:val="28"/>
        </w:rPr>
        <w:t>申报上海市用户满意工程的单位要坚持实事求是，不得弄虚作假，应严格执行现场评审须知，申报工程应接受全面检查，配合检查安排从简，严禁向评委赠送礼金礼券礼品，违反规定的，视其情节给予批评警告，直至撤销申报资格或获</w:t>
      </w:r>
      <w:r w:rsidR="008A6690">
        <w:rPr>
          <w:rFonts w:hint="eastAsia"/>
          <w:sz w:val="28"/>
        </w:rPr>
        <w:t>评</w:t>
      </w:r>
      <w:r>
        <w:rPr>
          <w:rFonts w:hint="eastAsia"/>
          <w:sz w:val="28"/>
        </w:rPr>
        <w:t>资格。</w:t>
      </w:r>
    </w:p>
    <w:p w14:paraId="684B8B7C" w14:textId="77777777" w:rsidR="0074261B" w:rsidRDefault="0074261B">
      <w:pPr>
        <w:snapToGrid w:val="0"/>
        <w:spacing w:line="600" w:lineRule="exact"/>
        <w:jc w:val="center"/>
        <w:rPr>
          <w:rFonts w:eastAsia="黑体"/>
          <w:b/>
          <w:bCs/>
          <w:sz w:val="28"/>
        </w:rPr>
      </w:pPr>
    </w:p>
    <w:p w14:paraId="3532F202" w14:textId="26668E4E" w:rsidR="0074261B" w:rsidRDefault="00B743B8">
      <w:pPr>
        <w:snapToGrid w:val="0"/>
        <w:spacing w:line="600" w:lineRule="exact"/>
        <w:jc w:val="center"/>
        <w:rPr>
          <w:rFonts w:eastAsia="黑体"/>
          <w:b/>
          <w:bCs/>
          <w:sz w:val="28"/>
        </w:rPr>
      </w:pPr>
      <w:r>
        <w:rPr>
          <w:rFonts w:eastAsia="黑体" w:hint="eastAsia"/>
          <w:b/>
          <w:bCs/>
          <w:sz w:val="28"/>
        </w:rPr>
        <w:t>第</w:t>
      </w:r>
      <w:r w:rsidR="007C6A20">
        <w:rPr>
          <w:rFonts w:eastAsia="黑体" w:hint="eastAsia"/>
          <w:b/>
          <w:bCs/>
          <w:sz w:val="28"/>
        </w:rPr>
        <w:t>七</w:t>
      </w:r>
      <w:r>
        <w:rPr>
          <w:rFonts w:eastAsia="黑体" w:hint="eastAsia"/>
          <w:b/>
          <w:bCs/>
          <w:sz w:val="28"/>
        </w:rPr>
        <w:t>章</w:t>
      </w:r>
      <w:r>
        <w:rPr>
          <w:rFonts w:eastAsia="黑体"/>
          <w:b/>
          <w:bCs/>
          <w:sz w:val="28"/>
        </w:rPr>
        <w:t xml:space="preserve">   </w:t>
      </w:r>
      <w:r w:rsidR="006E532D">
        <w:rPr>
          <w:rFonts w:eastAsia="黑体" w:hint="eastAsia"/>
          <w:b/>
          <w:bCs/>
          <w:sz w:val="28"/>
        </w:rPr>
        <w:t>公</w:t>
      </w:r>
      <w:r w:rsidR="006E532D">
        <w:rPr>
          <w:rFonts w:eastAsia="黑体" w:hint="eastAsia"/>
          <w:b/>
          <w:bCs/>
          <w:sz w:val="28"/>
        </w:rPr>
        <w:t xml:space="preserve"> </w:t>
      </w:r>
      <w:r w:rsidR="006E532D">
        <w:rPr>
          <w:rFonts w:eastAsia="黑体"/>
          <w:b/>
          <w:bCs/>
          <w:sz w:val="28"/>
        </w:rPr>
        <w:t xml:space="preserve"> </w:t>
      </w:r>
      <w:r w:rsidR="006E532D">
        <w:rPr>
          <w:rFonts w:eastAsia="黑体" w:hint="eastAsia"/>
          <w:b/>
          <w:bCs/>
          <w:sz w:val="28"/>
        </w:rPr>
        <w:t>布</w:t>
      </w:r>
    </w:p>
    <w:p w14:paraId="7E7B0805" w14:textId="608BD15A" w:rsidR="0074261B" w:rsidRDefault="00B743B8">
      <w:pPr>
        <w:snapToGrid w:val="0"/>
        <w:spacing w:line="600" w:lineRule="exact"/>
        <w:ind w:firstLineChars="200" w:firstLine="560"/>
        <w:rPr>
          <w:sz w:val="28"/>
        </w:rPr>
      </w:pPr>
      <w:r>
        <w:rPr>
          <w:rFonts w:hint="eastAsia"/>
          <w:sz w:val="28"/>
        </w:rPr>
        <w:t>第二十</w:t>
      </w:r>
      <w:r w:rsidR="00F55C63">
        <w:rPr>
          <w:rFonts w:hint="eastAsia"/>
          <w:sz w:val="28"/>
        </w:rPr>
        <w:t>一</w:t>
      </w:r>
      <w:r>
        <w:rPr>
          <w:rFonts w:hint="eastAsia"/>
          <w:sz w:val="28"/>
        </w:rPr>
        <w:t>条</w:t>
      </w:r>
      <w:r>
        <w:rPr>
          <w:rFonts w:hint="eastAsia"/>
          <w:sz w:val="28"/>
        </w:rPr>
        <w:t xml:space="preserve"> </w:t>
      </w:r>
      <w:r>
        <w:rPr>
          <w:rFonts w:hint="eastAsia"/>
          <w:sz w:val="28"/>
        </w:rPr>
        <w:t>上海市工程建设质量管理协会每年</w:t>
      </w:r>
      <w:r w:rsidR="00CB6E63">
        <w:rPr>
          <w:rFonts w:hint="eastAsia"/>
          <w:sz w:val="28"/>
        </w:rPr>
        <w:t>公</w:t>
      </w:r>
      <w:r>
        <w:rPr>
          <w:rFonts w:hint="eastAsia"/>
          <w:sz w:val="28"/>
        </w:rPr>
        <w:t>布“上海市用户满意工程”名单，并</w:t>
      </w:r>
      <w:r w:rsidR="00CB6E63">
        <w:rPr>
          <w:rFonts w:hint="eastAsia"/>
          <w:sz w:val="28"/>
        </w:rPr>
        <w:t>向社会公告</w:t>
      </w:r>
      <w:r>
        <w:rPr>
          <w:rFonts w:hint="eastAsia"/>
          <w:sz w:val="28"/>
        </w:rPr>
        <w:t>。</w:t>
      </w:r>
    </w:p>
    <w:p w14:paraId="50EFAB17" w14:textId="5370A618" w:rsidR="0074261B" w:rsidRDefault="00B743B8">
      <w:pPr>
        <w:snapToGrid w:val="0"/>
        <w:spacing w:line="600" w:lineRule="exact"/>
        <w:ind w:firstLineChars="200" w:firstLine="560"/>
        <w:rPr>
          <w:sz w:val="28"/>
        </w:rPr>
      </w:pPr>
      <w:r>
        <w:rPr>
          <w:rFonts w:hint="eastAsia"/>
          <w:sz w:val="28"/>
        </w:rPr>
        <w:t>第二十</w:t>
      </w:r>
      <w:r w:rsidR="00F55C63">
        <w:rPr>
          <w:rFonts w:hint="eastAsia"/>
          <w:sz w:val="28"/>
        </w:rPr>
        <w:t>二</w:t>
      </w:r>
      <w:r>
        <w:rPr>
          <w:rFonts w:hint="eastAsia"/>
          <w:sz w:val="28"/>
        </w:rPr>
        <w:t>条</w:t>
      </w:r>
      <w:r>
        <w:rPr>
          <w:rFonts w:hint="eastAsia"/>
          <w:sz w:val="28"/>
        </w:rPr>
        <w:t xml:space="preserve"> </w:t>
      </w:r>
      <w:bookmarkStart w:id="7" w:name="_Hlk81140754"/>
      <w:r w:rsidR="00DD7451">
        <w:rPr>
          <w:rFonts w:hint="eastAsia"/>
          <w:sz w:val="28"/>
        </w:rPr>
        <w:t>由上海市工程建设质量管理协会向获得</w:t>
      </w:r>
      <w:r>
        <w:rPr>
          <w:rFonts w:hint="eastAsia"/>
          <w:sz w:val="28"/>
        </w:rPr>
        <w:t>“上海市用户满</w:t>
      </w:r>
      <w:r>
        <w:rPr>
          <w:rFonts w:hint="eastAsia"/>
          <w:sz w:val="28"/>
        </w:rPr>
        <w:lastRenderedPageBreak/>
        <w:t>意工程”的企业</w:t>
      </w:r>
      <w:r w:rsidR="00DD7451">
        <w:rPr>
          <w:rFonts w:hint="eastAsia"/>
          <w:sz w:val="28"/>
        </w:rPr>
        <w:t>的上级单位（部门）出具书面告知函，获</w:t>
      </w:r>
      <w:r w:rsidR="00BC69E3">
        <w:rPr>
          <w:rFonts w:hint="eastAsia"/>
          <w:sz w:val="28"/>
        </w:rPr>
        <w:t>评</w:t>
      </w:r>
      <w:r w:rsidR="00DD7451">
        <w:rPr>
          <w:rFonts w:hint="eastAsia"/>
          <w:sz w:val="28"/>
        </w:rPr>
        <w:t>企业也</w:t>
      </w:r>
      <w:r>
        <w:rPr>
          <w:rFonts w:hint="eastAsia"/>
          <w:sz w:val="28"/>
        </w:rPr>
        <w:t>可根据本企业的实际情况，对有关人员给予奖励。</w:t>
      </w:r>
      <w:bookmarkEnd w:id="7"/>
    </w:p>
    <w:p w14:paraId="15837430" w14:textId="6B52653C" w:rsidR="0074261B" w:rsidRDefault="00B743B8">
      <w:pPr>
        <w:snapToGrid w:val="0"/>
        <w:spacing w:line="600" w:lineRule="exact"/>
        <w:ind w:firstLineChars="200" w:firstLine="560"/>
        <w:rPr>
          <w:sz w:val="28"/>
        </w:rPr>
      </w:pPr>
      <w:r>
        <w:rPr>
          <w:rFonts w:hint="eastAsia"/>
          <w:sz w:val="28"/>
        </w:rPr>
        <w:t>第二十</w:t>
      </w:r>
      <w:r w:rsidR="00F55C63">
        <w:rPr>
          <w:rFonts w:hint="eastAsia"/>
          <w:sz w:val="28"/>
        </w:rPr>
        <w:t>三</w:t>
      </w:r>
      <w:r>
        <w:rPr>
          <w:rFonts w:hint="eastAsia"/>
          <w:sz w:val="28"/>
        </w:rPr>
        <w:t>条</w:t>
      </w:r>
      <w:r>
        <w:rPr>
          <w:rFonts w:hint="eastAsia"/>
          <w:sz w:val="28"/>
        </w:rPr>
        <w:t xml:space="preserve"> </w:t>
      </w:r>
      <w:r>
        <w:rPr>
          <w:rFonts w:hint="eastAsia"/>
          <w:sz w:val="28"/>
        </w:rPr>
        <w:t>获得“上海市用户满意工程”的建设、设计、监理等单位可向上海市工程建设质量管理协会申</w:t>
      </w:r>
      <w:r w:rsidR="00BC69E3">
        <w:rPr>
          <w:rFonts w:hint="eastAsia"/>
          <w:sz w:val="28"/>
        </w:rPr>
        <w:t>领相关证明</w:t>
      </w:r>
      <w:r>
        <w:rPr>
          <w:rFonts w:hint="eastAsia"/>
          <w:sz w:val="28"/>
        </w:rPr>
        <w:t>。</w:t>
      </w:r>
    </w:p>
    <w:p w14:paraId="6F0D1F50" w14:textId="77777777" w:rsidR="0074261B" w:rsidRDefault="0074261B">
      <w:pPr>
        <w:snapToGrid w:val="0"/>
        <w:spacing w:line="600" w:lineRule="exact"/>
        <w:jc w:val="center"/>
        <w:rPr>
          <w:rFonts w:eastAsia="黑体"/>
          <w:b/>
          <w:bCs/>
          <w:sz w:val="28"/>
        </w:rPr>
      </w:pPr>
    </w:p>
    <w:p w14:paraId="65774402" w14:textId="629FDD6F" w:rsidR="0074261B" w:rsidRDefault="00B743B8">
      <w:pPr>
        <w:snapToGrid w:val="0"/>
        <w:spacing w:line="600" w:lineRule="exact"/>
        <w:jc w:val="center"/>
        <w:rPr>
          <w:rFonts w:eastAsia="黑体"/>
          <w:b/>
          <w:bCs/>
          <w:sz w:val="28"/>
        </w:rPr>
      </w:pPr>
      <w:r>
        <w:rPr>
          <w:rFonts w:eastAsia="黑体" w:hint="eastAsia"/>
          <w:b/>
          <w:bCs/>
          <w:sz w:val="28"/>
        </w:rPr>
        <w:t>第</w:t>
      </w:r>
      <w:r w:rsidR="007C6A20">
        <w:rPr>
          <w:rFonts w:eastAsia="黑体" w:hint="eastAsia"/>
          <w:b/>
          <w:bCs/>
          <w:sz w:val="28"/>
        </w:rPr>
        <w:t>八</w:t>
      </w:r>
      <w:r>
        <w:rPr>
          <w:rFonts w:eastAsia="黑体" w:hint="eastAsia"/>
          <w:b/>
          <w:bCs/>
          <w:sz w:val="28"/>
        </w:rPr>
        <w:t>章</w:t>
      </w:r>
      <w:r>
        <w:rPr>
          <w:rFonts w:eastAsia="黑体"/>
          <w:b/>
          <w:bCs/>
          <w:sz w:val="28"/>
        </w:rPr>
        <w:t xml:space="preserve">   </w:t>
      </w:r>
      <w:r>
        <w:rPr>
          <w:rFonts w:eastAsia="黑体" w:hint="eastAsia"/>
          <w:b/>
          <w:bCs/>
          <w:sz w:val="28"/>
        </w:rPr>
        <w:t>附</w:t>
      </w:r>
      <w:r>
        <w:rPr>
          <w:rFonts w:eastAsia="黑体"/>
          <w:b/>
          <w:bCs/>
          <w:sz w:val="28"/>
        </w:rPr>
        <w:t xml:space="preserve">  </w:t>
      </w:r>
      <w:r>
        <w:rPr>
          <w:rFonts w:eastAsia="黑体" w:hint="eastAsia"/>
          <w:b/>
          <w:bCs/>
          <w:sz w:val="28"/>
        </w:rPr>
        <w:t>则</w:t>
      </w:r>
    </w:p>
    <w:p w14:paraId="2B78FBFC" w14:textId="296D9FD6" w:rsidR="0074261B" w:rsidRDefault="00B743B8">
      <w:pPr>
        <w:snapToGrid w:val="0"/>
        <w:spacing w:line="600" w:lineRule="exact"/>
        <w:ind w:firstLineChars="200" w:firstLine="560"/>
        <w:rPr>
          <w:sz w:val="28"/>
        </w:rPr>
      </w:pPr>
      <w:r>
        <w:rPr>
          <w:rFonts w:hint="eastAsia"/>
          <w:sz w:val="28"/>
        </w:rPr>
        <w:t>第二十</w:t>
      </w:r>
      <w:r w:rsidR="00F55C63">
        <w:rPr>
          <w:rFonts w:hint="eastAsia"/>
          <w:sz w:val="28"/>
        </w:rPr>
        <w:t>四</w:t>
      </w:r>
      <w:r>
        <w:rPr>
          <w:rFonts w:hint="eastAsia"/>
          <w:sz w:val="28"/>
        </w:rPr>
        <w:t>条</w:t>
      </w:r>
      <w:r>
        <w:rPr>
          <w:sz w:val="28"/>
        </w:rPr>
        <w:t xml:space="preserve">  </w:t>
      </w:r>
      <w:r>
        <w:rPr>
          <w:rFonts w:hint="eastAsia"/>
          <w:sz w:val="28"/>
        </w:rPr>
        <w:t>对已获得“上海市用户满意工程”的工程，如发现弄虚作假或其他不正当方法的，或因发现有较大质量问题，或用户有较大质量问题投诉，经核实确认后，上海市用户满意</w:t>
      </w:r>
      <w:r w:rsidR="00FF0962">
        <w:rPr>
          <w:rFonts w:hint="eastAsia"/>
          <w:sz w:val="28"/>
        </w:rPr>
        <w:t>评价</w:t>
      </w:r>
      <w:r>
        <w:rPr>
          <w:rFonts w:hint="eastAsia"/>
          <w:sz w:val="28"/>
        </w:rPr>
        <w:t>委员会有权</w:t>
      </w:r>
      <w:r w:rsidR="007323BC">
        <w:rPr>
          <w:rFonts w:hint="eastAsia"/>
          <w:sz w:val="28"/>
        </w:rPr>
        <w:t>予以</w:t>
      </w:r>
      <w:r>
        <w:rPr>
          <w:rFonts w:hint="eastAsia"/>
          <w:sz w:val="28"/>
        </w:rPr>
        <w:t>撤消该工程，并在上海市工程建设质量管理协会网上予以公布。</w:t>
      </w:r>
    </w:p>
    <w:p w14:paraId="5B67C4AB" w14:textId="368CF832" w:rsidR="0074261B" w:rsidRDefault="00B743B8">
      <w:pPr>
        <w:snapToGrid w:val="0"/>
        <w:spacing w:line="600" w:lineRule="exact"/>
        <w:ind w:firstLineChars="200" w:firstLine="560"/>
        <w:rPr>
          <w:sz w:val="28"/>
        </w:rPr>
      </w:pPr>
      <w:r>
        <w:rPr>
          <w:rFonts w:hint="eastAsia"/>
          <w:sz w:val="28"/>
        </w:rPr>
        <w:t>第二十</w:t>
      </w:r>
      <w:r w:rsidR="00F55C63">
        <w:rPr>
          <w:rFonts w:hint="eastAsia"/>
          <w:sz w:val="28"/>
        </w:rPr>
        <w:t>五</w:t>
      </w:r>
      <w:r>
        <w:rPr>
          <w:rFonts w:hint="eastAsia"/>
          <w:sz w:val="28"/>
        </w:rPr>
        <w:t>条</w:t>
      </w:r>
      <w:r>
        <w:rPr>
          <w:sz w:val="28"/>
        </w:rPr>
        <w:t xml:space="preserve">  </w:t>
      </w:r>
      <w:r>
        <w:rPr>
          <w:rFonts w:hint="eastAsia"/>
          <w:sz w:val="28"/>
        </w:rPr>
        <w:t>本办法由上海市工程建设质量管理协会负责解释。</w:t>
      </w:r>
    </w:p>
    <w:p w14:paraId="36F0B0F5" w14:textId="672D9DB0" w:rsidR="0074261B" w:rsidRDefault="00B743B8">
      <w:pPr>
        <w:snapToGrid w:val="0"/>
        <w:spacing w:line="600" w:lineRule="exact"/>
        <w:ind w:firstLineChars="200" w:firstLine="560"/>
        <w:rPr>
          <w:sz w:val="28"/>
        </w:rPr>
      </w:pPr>
      <w:r>
        <w:rPr>
          <w:rFonts w:hint="eastAsia"/>
          <w:sz w:val="28"/>
        </w:rPr>
        <w:t>第二十</w:t>
      </w:r>
      <w:r w:rsidR="00F55C63">
        <w:rPr>
          <w:rFonts w:hint="eastAsia"/>
          <w:sz w:val="28"/>
        </w:rPr>
        <w:t>六</w:t>
      </w:r>
      <w:r>
        <w:rPr>
          <w:rFonts w:hint="eastAsia"/>
          <w:sz w:val="28"/>
        </w:rPr>
        <w:t>条</w:t>
      </w:r>
      <w:r>
        <w:rPr>
          <w:sz w:val="28"/>
        </w:rPr>
        <w:t xml:space="preserve">  </w:t>
      </w:r>
      <w:r>
        <w:rPr>
          <w:rFonts w:hint="eastAsia"/>
          <w:sz w:val="28"/>
        </w:rPr>
        <w:t>本办法自发布之日起施行。</w:t>
      </w:r>
    </w:p>
    <w:p w14:paraId="4AC182DE" w14:textId="77777777" w:rsidR="0074261B" w:rsidRDefault="0074261B">
      <w:pPr>
        <w:spacing w:line="480" w:lineRule="exact"/>
        <w:rPr>
          <w:sz w:val="28"/>
        </w:rPr>
      </w:pPr>
    </w:p>
    <w:p w14:paraId="7CC64CA5" w14:textId="77777777" w:rsidR="0074261B" w:rsidRDefault="0074261B">
      <w:pPr>
        <w:spacing w:line="480" w:lineRule="exact"/>
        <w:rPr>
          <w:sz w:val="28"/>
        </w:rPr>
      </w:pPr>
    </w:p>
    <w:p w14:paraId="5E775984" w14:textId="77777777" w:rsidR="0074261B" w:rsidRDefault="00B743B8">
      <w:pPr>
        <w:spacing w:line="540" w:lineRule="exact"/>
        <w:ind w:firstLineChars="1800" w:firstLine="5040"/>
        <w:jc w:val="left"/>
        <w:rPr>
          <w:sz w:val="28"/>
          <w:szCs w:val="28"/>
        </w:rPr>
      </w:pPr>
      <w:r>
        <w:rPr>
          <w:rFonts w:hint="eastAsia"/>
          <w:sz w:val="28"/>
          <w:szCs w:val="28"/>
        </w:rPr>
        <w:t>上海市工程建设质量管理协会</w:t>
      </w:r>
    </w:p>
    <w:p w14:paraId="759ECBA6" w14:textId="56A8709A" w:rsidR="005E6EDB" w:rsidRPr="00E9369C" w:rsidRDefault="00B743B8" w:rsidP="00E9369C">
      <w:pPr>
        <w:spacing w:line="540" w:lineRule="exact"/>
        <w:jc w:val="left"/>
        <w:rPr>
          <w:sz w:val="28"/>
          <w:szCs w:val="28"/>
        </w:rPr>
      </w:pPr>
      <w:r>
        <w:rPr>
          <w:sz w:val="28"/>
          <w:szCs w:val="28"/>
        </w:rPr>
        <w:t xml:space="preserve">                                        </w:t>
      </w:r>
      <w:r w:rsidR="005E6EDB">
        <w:rPr>
          <w:sz w:val="28"/>
          <w:szCs w:val="28"/>
        </w:rPr>
        <w:t xml:space="preserve">     </w:t>
      </w:r>
      <w:r>
        <w:rPr>
          <w:rFonts w:hint="eastAsia"/>
          <w:sz w:val="28"/>
          <w:szCs w:val="28"/>
        </w:rPr>
        <w:t>20</w:t>
      </w:r>
      <w:r>
        <w:rPr>
          <w:sz w:val="28"/>
          <w:szCs w:val="28"/>
        </w:rPr>
        <w:t>2</w:t>
      </w:r>
      <w:r w:rsidR="00FF0962">
        <w:rPr>
          <w:sz w:val="28"/>
          <w:szCs w:val="28"/>
        </w:rPr>
        <w:t>3</w:t>
      </w:r>
      <w:r>
        <w:rPr>
          <w:rFonts w:hint="eastAsia"/>
          <w:sz w:val="28"/>
          <w:szCs w:val="28"/>
        </w:rPr>
        <w:t>年</w:t>
      </w:r>
      <w:r w:rsidR="00350462">
        <w:rPr>
          <w:sz w:val="28"/>
          <w:szCs w:val="28"/>
        </w:rPr>
        <w:t>10</w:t>
      </w:r>
      <w:r>
        <w:rPr>
          <w:rFonts w:hint="eastAsia"/>
          <w:sz w:val="28"/>
          <w:szCs w:val="28"/>
        </w:rPr>
        <w:t>月</w:t>
      </w:r>
      <w:r>
        <w:rPr>
          <w:rFonts w:hint="eastAsia"/>
          <w:sz w:val="28"/>
          <w:szCs w:val="28"/>
        </w:rPr>
        <w:t xml:space="preserve"> </w:t>
      </w:r>
    </w:p>
    <w:p w14:paraId="01CEA8FA" w14:textId="77EDC9BD" w:rsidR="00977DD4" w:rsidRDefault="00B743B8" w:rsidP="00D12640">
      <w:pPr>
        <w:spacing w:line="540" w:lineRule="exact"/>
        <w:jc w:val="left"/>
        <w:outlineLvl w:val="0"/>
        <w:rPr>
          <w:b/>
          <w:sz w:val="36"/>
          <w:szCs w:val="36"/>
        </w:rPr>
      </w:pPr>
      <w:r>
        <w:rPr>
          <w:b/>
          <w:sz w:val="36"/>
          <w:szCs w:val="36"/>
        </w:rPr>
        <w:br w:type="page"/>
      </w:r>
      <w:r w:rsidR="00977DD4">
        <w:rPr>
          <w:rFonts w:hint="eastAsia"/>
          <w:b/>
          <w:sz w:val="36"/>
          <w:szCs w:val="36"/>
        </w:rPr>
        <w:lastRenderedPageBreak/>
        <w:t>附件</w:t>
      </w:r>
      <w:r w:rsidR="003F4A87">
        <w:rPr>
          <w:b/>
          <w:sz w:val="36"/>
          <w:szCs w:val="36"/>
        </w:rPr>
        <w:t>2</w:t>
      </w:r>
    </w:p>
    <w:p w14:paraId="23B1F54C" w14:textId="3A7AC45C" w:rsidR="0074261B" w:rsidRDefault="00B743B8">
      <w:pPr>
        <w:spacing w:line="540" w:lineRule="exact"/>
        <w:jc w:val="center"/>
        <w:rPr>
          <w:b/>
          <w:sz w:val="36"/>
          <w:szCs w:val="36"/>
        </w:rPr>
      </w:pPr>
      <w:r>
        <w:rPr>
          <w:rFonts w:hint="eastAsia"/>
          <w:b/>
          <w:sz w:val="36"/>
          <w:szCs w:val="36"/>
        </w:rPr>
        <w:t>上海市用户满意企业</w:t>
      </w:r>
      <w:r w:rsidR="00FF0962">
        <w:rPr>
          <w:rFonts w:hint="eastAsia"/>
          <w:b/>
          <w:sz w:val="36"/>
          <w:szCs w:val="36"/>
        </w:rPr>
        <w:t>评价</w:t>
      </w:r>
      <w:r>
        <w:rPr>
          <w:rFonts w:hint="eastAsia"/>
          <w:b/>
          <w:sz w:val="36"/>
          <w:szCs w:val="36"/>
        </w:rPr>
        <w:t>办法</w:t>
      </w:r>
    </w:p>
    <w:p w14:paraId="7D1C1E00" w14:textId="405EC4D0" w:rsidR="0074261B" w:rsidRDefault="00B743B8">
      <w:pPr>
        <w:spacing w:line="540" w:lineRule="exact"/>
        <w:jc w:val="center"/>
        <w:rPr>
          <w:b/>
          <w:sz w:val="36"/>
          <w:szCs w:val="36"/>
        </w:rPr>
      </w:pPr>
      <w:r>
        <w:rPr>
          <w:rFonts w:hint="eastAsia"/>
          <w:b/>
          <w:sz w:val="36"/>
          <w:szCs w:val="36"/>
        </w:rPr>
        <w:t>（</w:t>
      </w:r>
      <w:r>
        <w:rPr>
          <w:rFonts w:hint="eastAsia"/>
          <w:b/>
          <w:sz w:val="36"/>
          <w:szCs w:val="36"/>
        </w:rPr>
        <w:t>202</w:t>
      </w:r>
      <w:r w:rsidR="00FF0962">
        <w:rPr>
          <w:b/>
          <w:sz w:val="36"/>
          <w:szCs w:val="36"/>
        </w:rPr>
        <w:t>3</w:t>
      </w:r>
      <w:r>
        <w:rPr>
          <w:rFonts w:hint="eastAsia"/>
          <w:b/>
          <w:sz w:val="36"/>
          <w:szCs w:val="36"/>
        </w:rPr>
        <w:t>版）</w:t>
      </w:r>
    </w:p>
    <w:p w14:paraId="3AB7EB73" w14:textId="77777777" w:rsidR="0074261B" w:rsidRDefault="0074261B">
      <w:pPr>
        <w:spacing w:line="600" w:lineRule="exact"/>
        <w:jc w:val="center"/>
        <w:rPr>
          <w:rFonts w:eastAsia="黑体"/>
          <w:b/>
          <w:sz w:val="28"/>
          <w:szCs w:val="28"/>
        </w:rPr>
      </w:pPr>
    </w:p>
    <w:p w14:paraId="3CD06196" w14:textId="77777777" w:rsidR="0074261B" w:rsidRDefault="00B743B8">
      <w:pPr>
        <w:spacing w:line="600" w:lineRule="exact"/>
        <w:jc w:val="center"/>
        <w:rPr>
          <w:rFonts w:eastAsia="黑体"/>
          <w:b/>
          <w:sz w:val="28"/>
          <w:szCs w:val="28"/>
        </w:rPr>
      </w:pPr>
      <w:r>
        <w:rPr>
          <w:rFonts w:eastAsia="黑体" w:hint="eastAsia"/>
          <w:b/>
          <w:sz w:val="28"/>
          <w:szCs w:val="28"/>
        </w:rPr>
        <w:t>第一章</w:t>
      </w:r>
      <w:r>
        <w:rPr>
          <w:rFonts w:eastAsia="黑体"/>
          <w:b/>
          <w:sz w:val="28"/>
          <w:szCs w:val="28"/>
        </w:rPr>
        <w:t xml:space="preserve">  </w:t>
      </w:r>
      <w:r>
        <w:rPr>
          <w:rFonts w:eastAsia="黑体" w:hint="eastAsia"/>
          <w:b/>
          <w:sz w:val="28"/>
          <w:szCs w:val="28"/>
        </w:rPr>
        <w:t>总</w:t>
      </w:r>
      <w:r>
        <w:rPr>
          <w:rFonts w:eastAsia="黑体"/>
          <w:b/>
          <w:sz w:val="28"/>
          <w:szCs w:val="28"/>
        </w:rPr>
        <w:t xml:space="preserve">  </w:t>
      </w:r>
      <w:r>
        <w:rPr>
          <w:rFonts w:eastAsia="黑体" w:hint="eastAsia"/>
          <w:b/>
          <w:sz w:val="28"/>
          <w:szCs w:val="28"/>
        </w:rPr>
        <w:t>则</w:t>
      </w:r>
    </w:p>
    <w:p w14:paraId="213C83EC" w14:textId="6732738D" w:rsidR="0074261B" w:rsidRDefault="00B743B8" w:rsidP="00D95454">
      <w:pPr>
        <w:spacing w:line="600" w:lineRule="exact"/>
        <w:ind w:firstLine="560"/>
        <w:rPr>
          <w:sz w:val="28"/>
          <w:szCs w:val="28"/>
        </w:rPr>
      </w:pPr>
      <w:r>
        <w:rPr>
          <w:rFonts w:hint="eastAsia"/>
          <w:sz w:val="28"/>
        </w:rPr>
        <w:t>第一条</w:t>
      </w:r>
      <w:r>
        <w:rPr>
          <w:rFonts w:hint="eastAsia"/>
          <w:sz w:val="28"/>
          <w:szCs w:val="28"/>
        </w:rPr>
        <w:t xml:space="preserve">  </w:t>
      </w:r>
      <w:r w:rsidR="00FC283E" w:rsidRPr="00FC283E">
        <w:rPr>
          <w:rFonts w:hint="eastAsia"/>
          <w:sz w:val="28"/>
          <w:szCs w:val="28"/>
        </w:rPr>
        <w:t>为贯彻落实</w:t>
      </w:r>
      <w:r w:rsidR="00744F49">
        <w:rPr>
          <w:rFonts w:hint="eastAsia"/>
          <w:sz w:val="28"/>
          <w:szCs w:val="28"/>
        </w:rPr>
        <w:t>党</w:t>
      </w:r>
      <w:r w:rsidR="00FC283E" w:rsidRPr="00FC283E">
        <w:rPr>
          <w:rFonts w:hint="eastAsia"/>
          <w:sz w:val="28"/>
          <w:szCs w:val="28"/>
        </w:rPr>
        <w:t>中央</w:t>
      </w:r>
      <w:r w:rsidR="00744F49">
        <w:rPr>
          <w:rFonts w:hint="eastAsia"/>
          <w:sz w:val="28"/>
          <w:szCs w:val="28"/>
        </w:rPr>
        <w:t>国务院</w:t>
      </w:r>
      <w:r w:rsidR="00FC283E" w:rsidRPr="00FC283E">
        <w:rPr>
          <w:rFonts w:hint="eastAsia"/>
          <w:sz w:val="28"/>
          <w:szCs w:val="28"/>
        </w:rPr>
        <w:t>关于推动高质量发展、建设质量强国的决策部署</w:t>
      </w:r>
      <w:r>
        <w:rPr>
          <w:sz w:val="28"/>
          <w:szCs w:val="28"/>
        </w:rPr>
        <w:t>，</w:t>
      </w:r>
      <w:bookmarkStart w:id="8" w:name="_Hlk116594006"/>
      <w:r>
        <w:rPr>
          <w:rFonts w:hint="eastAsia"/>
          <w:sz w:val="28"/>
          <w:szCs w:val="28"/>
        </w:rPr>
        <w:t>坚持</w:t>
      </w:r>
      <w:r>
        <w:rPr>
          <w:sz w:val="28"/>
          <w:szCs w:val="28"/>
        </w:rPr>
        <w:t>创新、协调、绿色、开放、共享</w:t>
      </w:r>
      <w:r>
        <w:rPr>
          <w:rFonts w:hint="eastAsia"/>
          <w:sz w:val="28"/>
          <w:szCs w:val="28"/>
        </w:rPr>
        <w:t>新发展理念</w:t>
      </w:r>
      <w:bookmarkEnd w:id="8"/>
      <w:r>
        <w:rPr>
          <w:rFonts w:hint="eastAsia"/>
          <w:sz w:val="28"/>
          <w:szCs w:val="28"/>
        </w:rPr>
        <w:t>，促进企业高质量发展。</w:t>
      </w:r>
      <w:r w:rsidR="00FC283E" w:rsidRPr="00FC283E">
        <w:rPr>
          <w:rFonts w:hint="eastAsia"/>
          <w:sz w:val="28"/>
          <w:szCs w:val="28"/>
        </w:rPr>
        <w:t>进一步贯彻“质量第一</w:t>
      </w:r>
      <w:r w:rsidR="00847D9D">
        <w:rPr>
          <w:rFonts w:hint="eastAsia"/>
          <w:sz w:val="28"/>
          <w:szCs w:val="28"/>
        </w:rPr>
        <w:t>、</w:t>
      </w:r>
      <w:r w:rsidR="00FC283E" w:rsidRPr="00FC283E">
        <w:rPr>
          <w:rFonts w:hint="eastAsia"/>
          <w:sz w:val="28"/>
          <w:szCs w:val="28"/>
        </w:rPr>
        <w:t>效益优先”的方针</w:t>
      </w:r>
      <w:r>
        <w:rPr>
          <w:rFonts w:hint="eastAsia"/>
          <w:sz w:val="28"/>
          <w:szCs w:val="28"/>
        </w:rPr>
        <w:t>，</w:t>
      </w:r>
      <w:r w:rsidR="00D95454" w:rsidRPr="00D95454">
        <w:rPr>
          <w:rFonts w:hint="eastAsia"/>
          <w:sz w:val="28"/>
          <w:szCs w:val="28"/>
        </w:rPr>
        <w:t>引导企业树立以用户为中心的经营理念和以用户满意为标准的质量理念，追求全过程、全方位的用户满意</w:t>
      </w:r>
      <w:r>
        <w:rPr>
          <w:rFonts w:hint="eastAsia"/>
          <w:sz w:val="28"/>
          <w:szCs w:val="28"/>
        </w:rPr>
        <w:t>，特制定本办法。</w:t>
      </w:r>
    </w:p>
    <w:p w14:paraId="299DB2B4" w14:textId="020CE848" w:rsidR="0074261B" w:rsidRDefault="00B743B8">
      <w:pPr>
        <w:spacing w:line="600" w:lineRule="exact"/>
        <w:ind w:firstLineChars="200" w:firstLine="560"/>
        <w:rPr>
          <w:sz w:val="28"/>
          <w:szCs w:val="28"/>
        </w:rPr>
      </w:pPr>
      <w:r>
        <w:rPr>
          <w:rFonts w:hint="eastAsia"/>
          <w:sz w:val="28"/>
        </w:rPr>
        <w:t>第二条</w:t>
      </w:r>
      <w:r>
        <w:rPr>
          <w:rFonts w:eastAsia="黑体"/>
          <w:b/>
          <w:sz w:val="28"/>
          <w:szCs w:val="28"/>
        </w:rPr>
        <w:t xml:space="preserve">  </w:t>
      </w:r>
      <w:r>
        <w:rPr>
          <w:rFonts w:hint="eastAsia"/>
          <w:sz w:val="28"/>
          <w:szCs w:val="28"/>
        </w:rPr>
        <w:t>上海市用户满意企业</w:t>
      </w:r>
      <w:bookmarkStart w:id="9" w:name="_Hlk119066169"/>
      <w:r>
        <w:rPr>
          <w:rFonts w:hint="eastAsia"/>
          <w:sz w:val="28"/>
          <w:szCs w:val="28"/>
        </w:rPr>
        <w:t>由上海市工程建设质量管理协会组织</w:t>
      </w:r>
      <w:r w:rsidR="00FF0962">
        <w:rPr>
          <w:rFonts w:hint="eastAsia"/>
          <w:sz w:val="28"/>
          <w:szCs w:val="28"/>
        </w:rPr>
        <w:t>评价</w:t>
      </w:r>
      <w:r>
        <w:rPr>
          <w:rFonts w:hint="eastAsia"/>
          <w:sz w:val="28"/>
          <w:szCs w:val="28"/>
        </w:rPr>
        <w:t>，各相关协会、集团公司、驻沪办建管处组织推荐，经上海市工程建设质量管理协会审核，由上海市用户满意</w:t>
      </w:r>
      <w:r w:rsidR="00FF0962">
        <w:rPr>
          <w:rFonts w:hint="eastAsia"/>
          <w:sz w:val="28"/>
          <w:szCs w:val="28"/>
        </w:rPr>
        <w:t>评价</w:t>
      </w:r>
      <w:r>
        <w:rPr>
          <w:rFonts w:hint="eastAsia"/>
          <w:sz w:val="28"/>
          <w:szCs w:val="28"/>
        </w:rPr>
        <w:t>委员会审定。</w:t>
      </w:r>
      <w:bookmarkEnd w:id="9"/>
    </w:p>
    <w:p w14:paraId="21DD5F30" w14:textId="7491F345" w:rsidR="0074261B" w:rsidRDefault="00B743B8">
      <w:pPr>
        <w:spacing w:line="600" w:lineRule="exact"/>
        <w:rPr>
          <w:sz w:val="28"/>
          <w:szCs w:val="28"/>
        </w:rPr>
      </w:pPr>
      <w:r>
        <w:rPr>
          <w:rFonts w:eastAsia="黑体"/>
          <w:b/>
          <w:sz w:val="28"/>
          <w:szCs w:val="28"/>
        </w:rPr>
        <w:t xml:space="preserve">   </w:t>
      </w:r>
      <w:r>
        <w:rPr>
          <w:sz w:val="28"/>
        </w:rPr>
        <w:t xml:space="preserve"> </w:t>
      </w:r>
      <w:r>
        <w:rPr>
          <w:rFonts w:hint="eastAsia"/>
          <w:sz w:val="28"/>
        </w:rPr>
        <w:t>第三条</w:t>
      </w:r>
      <w:r>
        <w:rPr>
          <w:rFonts w:eastAsia="黑体"/>
          <w:b/>
          <w:sz w:val="28"/>
          <w:szCs w:val="28"/>
        </w:rPr>
        <w:t xml:space="preserve"> </w:t>
      </w:r>
      <w:r>
        <w:rPr>
          <w:sz w:val="28"/>
          <w:szCs w:val="28"/>
        </w:rPr>
        <w:t xml:space="preserve"> </w:t>
      </w:r>
      <w:r>
        <w:rPr>
          <w:rFonts w:hint="eastAsia"/>
          <w:sz w:val="28"/>
          <w:szCs w:val="28"/>
        </w:rPr>
        <w:t>推荐、审核工作应贯彻公平、公开、公正、科学</w:t>
      </w:r>
      <w:r w:rsidR="00744F49">
        <w:rPr>
          <w:rFonts w:hint="eastAsia"/>
          <w:sz w:val="28"/>
          <w:szCs w:val="28"/>
        </w:rPr>
        <w:t>和规范</w:t>
      </w:r>
      <w:r>
        <w:rPr>
          <w:rFonts w:hint="eastAsia"/>
          <w:sz w:val="28"/>
          <w:szCs w:val="28"/>
        </w:rPr>
        <w:t>的原则，被推荐的上海市用户满意企业，应以用户满意度测评和专家检查意见为主要依据。</w:t>
      </w:r>
    </w:p>
    <w:p w14:paraId="449965F7" w14:textId="77777777" w:rsidR="0074261B" w:rsidRDefault="0074261B">
      <w:pPr>
        <w:spacing w:line="600" w:lineRule="exact"/>
        <w:jc w:val="center"/>
        <w:rPr>
          <w:rFonts w:eastAsia="黑体"/>
          <w:b/>
          <w:sz w:val="28"/>
          <w:szCs w:val="28"/>
        </w:rPr>
      </w:pPr>
    </w:p>
    <w:p w14:paraId="4BE9910B" w14:textId="6E7B9B31" w:rsidR="0074261B" w:rsidRDefault="00B743B8">
      <w:pPr>
        <w:spacing w:line="600" w:lineRule="exact"/>
        <w:jc w:val="center"/>
        <w:rPr>
          <w:sz w:val="28"/>
          <w:szCs w:val="28"/>
        </w:rPr>
      </w:pPr>
      <w:r>
        <w:rPr>
          <w:rFonts w:eastAsia="黑体" w:hint="eastAsia"/>
          <w:b/>
          <w:sz w:val="28"/>
          <w:szCs w:val="28"/>
        </w:rPr>
        <w:t>第二章</w:t>
      </w:r>
      <w:r>
        <w:rPr>
          <w:rFonts w:eastAsia="黑体"/>
          <w:b/>
          <w:sz w:val="28"/>
          <w:szCs w:val="28"/>
        </w:rPr>
        <w:t xml:space="preserve">  </w:t>
      </w:r>
      <w:r w:rsidR="00FF0962">
        <w:rPr>
          <w:rFonts w:eastAsia="黑体" w:hint="eastAsia"/>
          <w:b/>
          <w:sz w:val="28"/>
          <w:szCs w:val="28"/>
        </w:rPr>
        <w:t>评价</w:t>
      </w:r>
      <w:r>
        <w:rPr>
          <w:rFonts w:eastAsia="黑体" w:hint="eastAsia"/>
          <w:b/>
          <w:sz w:val="28"/>
          <w:szCs w:val="28"/>
        </w:rPr>
        <w:t>范围</w:t>
      </w:r>
    </w:p>
    <w:p w14:paraId="5A6E2471" w14:textId="1B2ACCA1" w:rsidR="0074261B" w:rsidRDefault="00B743B8">
      <w:pPr>
        <w:spacing w:line="600" w:lineRule="exact"/>
        <w:ind w:firstLineChars="200" w:firstLine="560"/>
        <w:rPr>
          <w:sz w:val="28"/>
        </w:rPr>
      </w:pPr>
      <w:r>
        <w:rPr>
          <w:rFonts w:hint="eastAsia"/>
          <w:sz w:val="28"/>
        </w:rPr>
        <w:t>第四条</w:t>
      </w:r>
      <w:r>
        <w:rPr>
          <w:sz w:val="28"/>
        </w:rPr>
        <w:t xml:space="preserve">  </w:t>
      </w:r>
      <w:bookmarkStart w:id="10" w:name="_Hlk119066534"/>
      <w:r>
        <w:rPr>
          <w:rFonts w:hint="eastAsia"/>
          <w:sz w:val="28"/>
        </w:rPr>
        <w:t>参加上海市用户满意企业的</w:t>
      </w:r>
      <w:r w:rsidR="00FF0962">
        <w:rPr>
          <w:rFonts w:hint="eastAsia"/>
          <w:sz w:val="28"/>
        </w:rPr>
        <w:t>评价</w:t>
      </w:r>
      <w:r>
        <w:rPr>
          <w:rFonts w:hint="eastAsia"/>
          <w:sz w:val="28"/>
        </w:rPr>
        <w:t>对象为本会的会员单位，</w:t>
      </w:r>
      <w:r w:rsidR="00AA7B11">
        <w:rPr>
          <w:rFonts w:hint="eastAsia"/>
          <w:sz w:val="28"/>
        </w:rPr>
        <w:t>包括</w:t>
      </w:r>
      <w:bookmarkStart w:id="11" w:name="_Hlk119064899"/>
      <w:r>
        <w:rPr>
          <w:rFonts w:hint="eastAsia"/>
          <w:sz w:val="28"/>
        </w:rPr>
        <w:t>上海市</w:t>
      </w:r>
      <w:r w:rsidR="00AA7B11">
        <w:rPr>
          <w:rFonts w:hint="eastAsia"/>
          <w:sz w:val="28"/>
        </w:rPr>
        <w:t>施工</w:t>
      </w:r>
      <w:r>
        <w:rPr>
          <w:rFonts w:hint="eastAsia"/>
          <w:sz w:val="28"/>
        </w:rPr>
        <w:t>企业，</w:t>
      </w:r>
      <w:r w:rsidR="00AA7B11">
        <w:rPr>
          <w:rFonts w:hint="eastAsia"/>
          <w:sz w:val="28"/>
        </w:rPr>
        <w:t>以及</w:t>
      </w:r>
      <w:r>
        <w:rPr>
          <w:rFonts w:hint="eastAsia"/>
          <w:sz w:val="28"/>
        </w:rPr>
        <w:t>外省市、中央直属企业驻沪办所管辖的施工企业</w:t>
      </w:r>
      <w:bookmarkEnd w:id="11"/>
      <w:r>
        <w:rPr>
          <w:rFonts w:hint="eastAsia"/>
          <w:sz w:val="28"/>
        </w:rPr>
        <w:t>。</w:t>
      </w:r>
    </w:p>
    <w:bookmarkEnd w:id="10"/>
    <w:p w14:paraId="074B98F9" w14:textId="77777777" w:rsidR="003F3D03" w:rsidRDefault="003F3D03">
      <w:pPr>
        <w:spacing w:line="600" w:lineRule="exact"/>
        <w:ind w:firstLineChars="200" w:firstLine="560"/>
        <w:rPr>
          <w:sz w:val="28"/>
          <w:szCs w:val="28"/>
        </w:rPr>
      </w:pPr>
    </w:p>
    <w:p w14:paraId="4E78EDE6" w14:textId="77777777" w:rsidR="0074261B" w:rsidRDefault="00B743B8">
      <w:pPr>
        <w:tabs>
          <w:tab w:val="left" w:pos="540"/>
        </w:tabs>
        <w:spacing w:line="600" w:lineRule="exact"/>
        <w:jc w:val="center"/>
        <w:rPr>
          <w:sz w:val="28"/>
          <w:szCs w:val="28"/>
        </w:rPr>
      </w:pPr>
      <w:r>
        <w:rPr>
          <w:rFonts w:eastAsia="黑体" w:hint="eastAsia"/>
          <w:b/>
          <w:sz w:val="28"/>
          <w:szCs w:val="28"/>
        </w:rPr>
        <w:t>第三章</w:t>
      </w:r>
      <w:r>
        <w:rPr>
          <w:rFonts w:eastAsia="黑体"/>
          <w:b/>
          <w:sz w:val="28"/>
          <w:szCs w:val="28"/>
        </w:rPr>
        <w:t xml:space="preserve">  </w:t>
      </w:r>
      <w:r>
        <w:rPr>
          <w:rFonts w:eastAsia="黑体" w:hint="eastAsia"/>
          <w:b/>
          <w:sz w:val="28"/>
          <w:szCs w:val="28"/>
        </w:rPr>
        <w:t>申报条件</w:t>
      </w:r>
    </w:p>
    <w:p w14:paraId="104B6B25" w14:textId="77777777" w:rsidR="0074261B" w:rsidRDefault="00B743B8">
      <w:pPr>
        <w:spacing w:line="600" w:lineRule="exact"/>
        <w:ind w:firstLineChars="200" w:firstLine="560"/>
        <w:rPr>
          <w:sz w:val="28"/>
        </w:rPr>
      </w:pPr>
      <w:r>
        <w:rPr>
          <w:rFonts w:hint="eastAsia"/>
          <w:sz w:val="28"/>
        </w:rPr>
        <w:t>第五条</w:t>
      </w:r>
      <w:r>
        <w:rPr>
          <w:sz w:val="28"/>
        </w:rPr>
        <w:t xml:space="preserve">  </w:t>
      </w:r>
      <w:r>
        <w:rPr>
          <w:rFonts w:hint="eastAsia"/>
          <w:sz w:val="28"/>
        </w:rPr>
        <w:t>申报上海市用户满意企业应具备以下条件：</w:t>
      </w:r>
    </w:p>
    <w:p w14:paraId="44732E45" w14:textId="11C2ED0D" w:rsidR="001A77C2" w:rsidRDefault="00B743B8" w:rsidP="001A77C2">
      <w:pPr>
        <w:spacing w:line="600" w:lineRule="exact"/>
        <w:ind w:firstLine="560"/>
        <w:rPr>
          <w:sz w:val="28"/>
        </w:rPr>
      </w:pPr>
      <w:r>
        <w:rPr>
          <w:sz w:val="28"/>
        </w:rPr>
        <w:lastRenderedPageBreak/>
        <w:t>1</w:t>
      </w:r>
      <w:r>
        <w:rPr>
          <w:rFonts w:hint="eastAsia"/>
          <w:sz w:val="28"/>
        </w:rPr>
        <w:t>、</w:t>
      </w:r>
      <w:r>
        <w:rPr>
          <w:sz w:val="28"/>
        </w:rPr>
        <w:t>企业实施用户满意工程有目标、有计划、有措施，</w:t>
      </w:r>
      <w:r>
        <w:rPr>
          <w:rFonts w:hint="eastAsia"/>
          <w:sz w:val="28"/>
        </w:rPr>
        <w:t>且</w:t>
      </w:r>
      <w:r>
        <w:rPr>
          <w:sz w:val="28"/>
        </w:rPr>
        <w:t>持续</w:t>
      </w:r>
      <w:r>
        <w:rPr>
          <w:rFonts w:hint="eastAsia"/>
          <w:sz w:val="28"/>
        </w:rPr>
        <w:t>改进</w:t>
      </w:r>
      <w:r>
        <w:rPr>
          <w:sz w:val="28"/>
        </w:rPr>
        <w:t>；</w:t>
      </w:r>
    </w:p>
    <w:p w14:paraId="385A3512" w14:textId="4BA769B5" w:rsidR="0074261B" w:rsidRDefault="001A77C2" w:rsidP="001A77C2">
      <w:pPr>
        <w:spacing w:line="600" w:lineRule="exact"/>
        <w:ind w:firstLine="560"/>
        <w:rPr>
          <w:sz w:val="28"/>
        </w:rPr>
      </w:pPr>
      <w:r>
        <w:rPr>
          <w:rFonts w:hint="eastAsia"/>
          <w:sz w:val="28"/>
        </w:rPr>
        <w:t>2</w:t>
      </w:r>
      <w:r>
        <w:rPr>
          <w:rFonts w:hint="eastAsia"/>
          <w:sz w:val="28"/>
        </w:rPr>
        <w:t>、企业在施工中</w:t>
      </w:r>
      <w:r w:rsidR="00B743B8">
        <w:rPr>
          <w:rFonts w:hint="eastAsia"/>
          <w:sz w:val="28"/>
        </w:rPr>
        <w:t>坚持绿色</w:t>
      </w:r>
      <w:r w:rsidR="004663A6">
        <w:rPr>
          <w:rFonts w:hint="eastAsia"/>
          <w:sz w:val="28"/>
        </w:rPr>
        <w:t>建造</w:t>
      </w:r>
      <w:r w:rsidR="00B743B8">
        <w:rPr>
          <w:rFonts w:hint="eastAsia"/>
          <w:sz w:val="28"/>
        </w:rPr>
        <w:t>，坚持</w:t>
      </w:r>
      <w:r w:rsidR="004663A6" w:rsidRPr="004663A6">
        <w:rPr>
          <w:rFonts w:hint="eastAsia"/>
          <w:sz w:val="28"/>
        </w:rPr>
        <w:t>“质量第一</w:t>
      </w:r>
      <w:r w:rsidR="008F6F06">
        <w:rPr>
          <w:rFonts w:hint="eastAsia"/>
          <w:sz w:val="28"/>
        </w:rPr>
        <w:t>、</w:t>
      </w:r>
      <w:r w:rsidR="004663A6" w:rsidRPr="004663A6">
        <w:rPr>
          <w:rFonts w:hint="eastAsia"/>
          <w:sz w:val="28"/>
        </w:rPr>
        <w:t>效益优先”</w:t>
      </w:r>
      <w:r w:rsidR="00B743B8">
        <w:rPr>
          <w:rFonts w:hint="eastAsia"/>
          <w:sz w:val="28"/>
        </w:rPr>
        <w:t>的方针和用户满意为质量最高标准，建立、实施质量管理体系，能为用户和社会提供满意的工程和服务；</w:t>
      </w:r>
    </w:p>
    <w:p w14:paraId="77B2CA14" w14:textId="096BD079" w:rsidR="0074261B" w:rsidRDefault="00B743B8">
      <w:pPr>
        <w:spacing w:line="600" w:lineRule="exact"/>
        <w:rPr>
          <w:sz w:val="28"/>
        </w:rPr>
      </w:pPr>
      <w:r>
        <w:rPr>
          <w:sz w:val="28"/>
        </w:rPr>
        <w:t xml:space="preserve">    </w:t>
      </w:r>
      <w:r w:rsidR="001A77C2">
        <w:rPr>
          <w:sz w:val="28"/>
        </w:rPr>
        <w:t>3</w:t>
      </w:r>
      <w:r>
        <w:rPr>
          <w:rFonts w:hint="eastAsia"/>
          <w:sz w:val="28"/>
        </w:rPr>
        <w:t>、交付后的工程</w:t>
      </w:r>
      <w:r w:rsidR="001A77C2">
        <w:rPr>
          <w:rFonts w:hint="eastAsia"/>
          <w:sz w:val="28"/>
        </w:rPr>
        <w:t>使用</w:t>
      </w:r>
      <w:r>
        <w:rPr>
          <w:rFonts w:hint="eastAsia"/>
          <w:sz w:val="28"/>
        </w:rPr>
        <w:t>功能良好，用户满意；</w:t>
      </w:r>
    </w:p>
    <w:p w14:paraId="20FF599A" w14:textId="398F2931" w:rsidR="0074261B" w:rsidRDefault="00B743B8">
      <w:pPr>
        <w:spacing w:line="600" w:lineRule="exact"/>
        <w:rPr>
          <w:sz w:val="28"/>
        </w:rPr>
      </w:pPr>
      <w:r>
        <w:rPr>
          <w:sz w:val="28"/>
        </w:rPr>
        <w:t xml:space="preserve">    </w:t>
      </w:r>
      <w:r w:rsidR="001A77C2">
        <w:rPr>
          <w:sz w:val="28"/>
        </w:rPr>
        <w:t>4</w:t>
      </w:r>
      <w:r>
        <w:rPr>
          <w:rFonts w:hint="eastAsia"/>
          <w:sz w:val="28"/>
        </w:rPr>
        <w:t>、严格执行</w:t>
      </w:r>
      <w:r w:rsidR="00744F49">
        <w:rPr>
          <w:rFonts w:hint="eastAsia"/>
          <w:sz w:val="28"/>
        </w:rPr>
        <w:t>国家和地方</w:t>
      </w:r>
      <w:r>
        <w:rPr>
          <w:rFonts w:hint="eastAsia"/>
          <w:sz w:val="28"/>
        </w:rPr>
        <w:t>、本行业服务标准，重视用户回访，及时处理用户投诉，服务体系健全、规范；</w:t>
      </w:r>
    </w:p>
    <w:p w14:paraId="7F1D37FE" w14:textId="69CF4A5C" w:rsidR="0074261B" w:rsidRDefault="00B743B8">
      <w:pPr>
        <w:spacing w:line="600" w:lineRule="exact"/>
        <w:rPr>
          <w:sz w:val="28"/>
        </w:rPr>
      </w:pPr>
      <w:r>
        <w:rPr>
          <w:sz w:val="28"/>
        </w:rPr>
        <w:t xml:space="preserve">    </w:t>
      </w:r>
      <w:r w:rsidR="001A77C2">
        <w:rPr>
          <w:sz w:val="28"/>
        </w:rPr>
        <w:t>5</w:t>
      </w:r>
      <w:r>
        <w:rPr>
          <w:rFonts w:hint="eastAsia"/>
          <w:sz w:val="28"/>
        </w:rPr>
        <w:t>、经过第三方（用户）的评价调查，用户满意度达</w:t>
      </w:r>
      <w:r>
        <w:rPr>
          <w:sz w:val="28"/>
        </w:rPr>
        <w:t>80</w:t>
      </w:r>
      <w:r>
        <w:rPr>
          <w:rFonts w:hint="eastAsia"/>
          <w:sz w:val="28"/>
        </w:rPr>
        <w:t>以上（用户满意度调查应覆盖本企业本年度竣工、在建的全部工程项目，申报时须附工程一览表）；</w:t>
      </w:r>
    </w:p>
    <w:p w14:paraId="1EF9FD51" w14:textId="4DFEEB1F" w:rsidR="0074261B" w:rsidRDefault="001A77C2" w:rsidP="00D971E0">
      <w:pPr>
        <w:spacing w:line="600" w:lineRule="exact"/>
        <w:ind w:firstLine="560"/>
        <w:rPr>
          <w:sz w:val="28"/>
        </w:rPr>
      </w:pPr>
      <w:r>
        <w:rPr>
          <w:sz w:val="28"/>
        </w:rPr>
        <w:t>6</w:t>
      </w:r>
      <w:r w:rsidR="00B743B8">
        <w:rPr>
          <w:rFonts w:hint="eastAsia"/>
          <w:sz w:val="28"/>
        </w:rPr>
        <w:t>、无质量安全事故。</w:t>
      </w:r>
    </w:p>
    <w:p w14:paraId="72E08BA0" w14:textId="77777777" w:rsidR="00D971E0" w:rsidRPr="00D971E0" w:rsidRDefault="00D971E0" w:rsidP="00D971E0">
      <w:pPr>
        <w:spacing w:line="600" w:lineRule="exact"/>
        <w:ind w:firstLine="560"/>
        <w:rPr>
          <w:sz w:val="28"/>
        </w:rPr>
      </w:pPr>
    </w:p>
    <w:p w14:paraId="4AB03412" w14:textId="189AE780" w:rsidR="0074261B" w:rsidRDefault="00B743B8">
      <w:pPr>
        <w:spacing w:line="600" w:lineRule="exact"/>
        <w:jc w:val="center"/>
        <w:rPr>
          <w:sz w:val="28"/>
          <w:szCs w:val="28"/>
        </w:rPr>
      </w:pPr>
      <w:r>
        <w:rPr>
          <w:rFonts w:eastAsia="黑体" w:hint="eastAsia"/>
          <w:b/>
          <w:sz w:val="28"/>
          <w:szCs w:val="28"/>
        </w:rPr>
        <w:t>第四章</w:t>
      </w:r>
      <w:r>
        <w:rPr>
          <w:rFonts w:eastAsia="黑体"/>
          <w:b/>
          <w:sz w:val="28"/>
          <w:szCs w:val="28"/>
        </w:rPr>
        <w:t xml:space="preserve">  </w:t>
      </w:r>
      <w:r w:rsidR="00FF0962">
        <w:rPr>
          <w:rFonts w:eastAsia="黑体" w:hint="eastAsia"/>
          <w:b/>
          <w:sz w:val="28"/>
          <w:szCs w:val="28"/>
        </w:rPr>
        <w:t>评价</w:t>
      </w:r>
      <w:r>
        <w:rPr>
          <w:rFonts w:eastAsia="黑体" w:hint="eastAsia"/>
          <w:b/>
          <w:sz w:val="28"/>
          <w:szCs w:val="28"/>
        </w:rPr>
        <w:t>程序及申报资料</w:t>
      </w:r>
    </w:p>
    <w:p w14:paraId="64CA6297" w14:textId="77777777" w:rsidR="0074261B" w:rsidRDefault="00B743B8" w:rsidP="0061511A">
      <w:pPr>
        <w:spacing w:line="600" w:lineRule="exact"/>
        <w:ind w:firstLineChars="200" w:firstLine="560"/>
        <w:rPr>
          <w:sz w:val="28"/>
        </w:rPr>
      </w:pPr>
      <w:r>
        <w:rPr>
          <w:rFonts w:hint="eastAsia"/>
          <w:sz w:val="28"/>
        </w:rPr>
        <w:t>第六条</w:t>
      </w:r>
      <w:r>
        <w:rPr>
          <w:sz w:val="28"/>
        </w:rPr>
        <w:t xml:space="preserve">  </w:t>
      </w:r>
      <w:r>
        <w:rPr>
          <w:rFonts w:hint="eastAsia"/>
          <w:sz w:val="28"/>
        </w:rPr>
        <w:t>由施工企业向各集团公司、驻沪办建管处及其他企业的行政主管部门提出申报，各主管部门在保证用户评价科学、客观、公正的基础上，做好推荐工作。</w:t>
      </w:r>
      <w:r>
        <w:rPr>
          <w:sz w:val="28"/>
        </w:rPr>
        <w:t xml:space="preserve"> </w:t>
      </w:r>
    </w:p>
    <w:p w14:paraId="433522B5" w14:textId="3B796069" w:rsidR="0074261B" w:rsidRDefault="00B743B8" w:rsidP="0061511A">
      <w:pPr>
        <w:spacing w:line="600" w:lineRule="exact"/>
        <w:ind w:firstLineChars="200" w:firstLine="560"/>
        <w:rPr>
          <w:sz w:val="28"/>
        </w:rPr>
      </w:pPr>
      <w:r>
        <w:rPr>
          <w:rFonts w:hint="eastAsia"/>
          <w:sz w:val="28"/>
        </w:rPr>
        <w:t>第七条</w:t>
      </w:r>
      <w:r>
        <w:rPr>
          <w:sz w:val="28"/>
        </w:rPr>
        <w:t xml:space="preserve">  </w:t>
      </w:r>
      <w:r>
        <w:rPr>
          <w:rFonts w:hint="eastAsia"/>
          <w:sz w:val="28"/>
        </w:rPr>
        <w:t>由上海市工程建设质量管理协会组织有关专家</w:t>
      </w:r>
      <w:r w:rsidR="001A2807" w:rsidRPr="001A2807">
        <w:rPr>
          <w:rFonts w:hint="eastAsia"/>
          <w:sz w:val="28"/>
        </w:rPr>
        <w:t>或专业人员</w:t>
      </w:r>
      <w:r>
        <w:rPr>
          <w:rFonts w:hint="eastAsia"/>
          <w:sz w:val="28"/>
        </w:rPr>
        <w:t>，组成上海市用户满意企业</w:t>
      </w:r>
      <w:r w:rsidR="00FF0962">
        <w:rPr>
          <w:rFonts w:hint="eastAsia"/>
          <w:sz w:val="28"/>
        </w:rPr>
        <w:t>评价</w:t>
      </w:r>
      <w:r>
        <w:rPr>
          <w:rFonts w:hint="eastAsia"/>
          <w:sz w:val="28"/>
        </w:rPr>
        <w:t>工作小组，对申报企业进行检查评价。</w:t>
      </w:r>
    </w:p>
    <w:p w14:paraId="68814A26" w14:textId="77777777" w:rsidR="0074261B" w:rsidRDefault="00B743B8" w:rsidP="0061511A">
      <w:pPr>
        <w:spacing w:line="600" w:lineRule="exact"/>
        <w:ind w:firstLineChars="200" w:firstLine="560"/>
        <w:rPr>
          <w:sz w:val="28"/>
        </w:rPr>
      </w:pPr>
      <w:r>
        <w:rPr>
          <w:rFonts w:hint="eastAsia"/>
          <w:sz w:val="28"/>
        </w:rPr>
        <w:t>检查内容：听取施工企业创建用户满意企业情况介绍，相关问题征询，查阅相关资料等。</w:t>
      </w:r>
    </w:p>
    <w:p w14:paraId="117A24A6" w14:textId="20F8F50F" w:rsidR="00F439A0" w:rsidRDefault="00F439A0" w:rsidP="00F439A0">
      <w:pPr>
        <w:spacing w:line="600" w:lineRule="exact"/>
        <w:ind w:firstLineChars="200" w:firstLine="560"/>
        <w:rPr>
          <w:sz w:val="28"/>
        </w:rPr>
      </w:pPr>
      <w:r>
        <w:rPr>
          <w:rFonts w:hint="eastAsia"/>
          <w:sz w:val="28"/>
        </w:rPr>
        <w:t>第八条</w:t>
      </w:r>
      <w:r>
        <w:rPr>
          <w:rFonts w:hint="eastAsia"/>
          <w:sz w:val="28"/>
        </w:rPr>
        <w:t xml:space="preserve">  </w:t>
      </w:r>
      <w:r w:rsidR="006F6F48">
        <w:rPr>
          <w:rFonts w:hint="eastAsia"/>
          <w:sz w:val="28"/>
        </w:rPr>
        <w:t>企业用户满意度测评结果或现场检查评价结果不符合</w:t>
      </w:r>
      <w:r w:rsidR="00FF0962">
        <w:rPr>
          <w:rFonts w:hint="eastAsia"/>
          <w:sz w:val="28"/>
        </w:rPr>
        <w:t>评价</w:t>
      </w:r>
      <w:r w:rsidR="006F6F48">
        <w:rPr>
          <w:rFonts w:hint="eastAsia"/>
          <w:sz w:val="28"/>
        </w:rPr>
        <w:t>办法相关要求的应予以否决。</w:t>
      </w:r>
    </w:p>
    <w:p w14:paraId="43069030" w14:textId="7D1724E5" w:rsidR="0074261B" w:rsidRDefault="00B743B8" w:rsidP="0061511A">
      <w:pPr>
        <w:spacing w:line="600" w:lineRule="exact"/>
        <w:ind w:firstLineChars="200" w:firstLine="560"/>
        <w:rPr>
          <w:sz w:val="28"/>
        </w:rPr>
      </w:pPr>
      <w:r>
        <w:rPr>
          <w:rFonts w:hint="eastAsia"/>
          <w:sz w:val="28"/>
        </w:rPr>
        <w:t>第</w:t>
      </w:r>
      <w:r w:rsidR="00F439A0">
        <w:rPr>
          <w:rFonts w:hint="eastAsia"/>
          <w:sz w:val="28"/>
        </w:rPr>
        <w:t>九</w:t>
      </w:r>
      <w:r>
        <w:rPr>
          <w:rFonts w:hint="eastAsia"/>
          <w:sz w:val="28"/>
        </w:rPr>
        <w:t>条</w:t>
      </w:r>
      <w:r>
        <w:rPr>
          <w:rFonts w:hint="eastAsia"/>
          <w:sz w:val="28"/>
        </w:rPr>
        <w:t xml:space="preserve">  </w:t>
      </w:r>
      <w:r>
        <w:rPr>
          <w:rFonts w:hint="eastAsia"/>
          <w:sz w:val="28"/>
        </w:rPr>
        <w:t>上海市用户满意企业申报时间：</w:t>
      </w:r>
    </w:p>
    <w:p w14:paraId="6DD648FE" w14:textId="3C1C7212" w:rsidR="0074261B" w:rsidRDefault="00B743B8" w:rsidP="0061511A">
      <w:pPr>
        <w:spacing w:line="600" w:lineRule="exact"/>
        <w:ind w:firstLineChars="200" w:firstLine="560"/>
        <w:rPr>
          <w:rFonts w:ascii="宋体" w:hAnsi="宋体"/>
          <w:color w:val="000000"/>
          <w:sz w:val="28"/>
          <w:szCs w:val="28"/>
        </w:rPr>
      </w:pPr>
      <w:r>
        <w:rPr>
          <w:rFonts w:hint="eastAsia"/>
          <w:sz w:val="28"/>
        </w:rPr>
        <w:lastRenderedPageBreak/>
        <w:t>申报单位向上海市工程建设质量管理协会进行申报，申报</w:t>
      </w:r>
      <w:r>
        <w:rPr>
          <w:rFonts w:ascii="宋体" w:hAnsi="宋体" w:hint="eastAsia"/>
          <w:color w:val="000000"/>
          <w:sz w:val="28"/>
          <w:szCs w:val="28"/>
        </w:rPr>
        <w:t>具体要求以通知为准。</w:t>
      </w:r>
    </w:p>
    <w:p w14:paraId="50BB2405" w14:textId="7602294B" w:rsidR="0074261B" w:rsidRDefault="00B743B8" w:rsidP="0061511A">
      <w:pPr>
        <w:spacing w:line="600" w:lineRule="exact"/>
        <w:ind w:firstLineChars="200" w:firstLine="560"/>
        <w:rPr>
          <w:sz w:val="28"/>
        </w:rPr>
      </w:pPr>
      <w:r>
        <w:rPr>
          <w:rFonts w:hint="eastAsia"/>
          <w:sz w:val="28"/>
        </w:rPr>
        <w:t>第</w:t>
      </w:r>
      <w:r w:rsidR="006F6F48">
        <w:rPr>
          <w:rFonts w:hint="eastAsia"/>
          <w:sz w:val="28"/>
        </w:rPr>
        <w:t>十</w:t>
      </w:r>
      <w:r>
        <w:rPr>
          <w:rFonts w:hint="eastAsia"/>
          <w:sz w:val="28"/>
        </w:rPr>
        <w:t>条</w:t>
      </w:r>
      <w:r>
        <w:rPr>
          <w:rFonts w:hint="eastAsia"/>
          <w:sz w:val="28"/>
        </w:rPr>
        <w:t xml:space="preserve"> </w:t>
      </w:r>
      <w:r>
        <w:rPr>
          <w:rFonts w:hint="eastAsia"/>
          <w:sz w:val="28"/>
        </w:rPr>
        <w:t>申报资料的内容和要求：</w:t>
      </w:r>
    </w:p>
    <w:p w14:paraId="3661B573" w14:textId="77777777" w:rsidR="0074261B" w:rsidRDefault="00B743B8" w:rsidP="0061511A">
      <w:pPr>
        <w:spacing w:line="600" w:lineRule="exact"/>
        <w:ind w:firstLineChars="200" w:firstLine="560"/>
        <w:rPr>
          <w:sz w:val="28"/>
        </w:rPr>
      </w:pPr>
      <w:r>
        <w:rPr>
          <w:rFonts w:hint="eastAsia"/>
          <w:sz w:val="28"/>
        </w:rPr>
        <w:t>（一）《上海市用户满意企业申报表》，表内签署意见的各栏，必须写明意见并盖章。</w:t>
      </w:r>
    </w:p>
    <w:p w14:paraId="5D7ACA40" w14:textId="037B4D29" w:rsidR="0074261B" w:rsidRDefault="00B743B8" w:rsidP="0061511A">
      <w:pPr>
        <w:spacing w:line="600" w:lineRule="exact"/>
        <w:ind w:firstLineChars="200" w:firstLine="560"/>
        <w:rPr>
          <w:sz w:val="28"/>
        </w:rPr>
      </w:pPr>
      <w:r>
        <w:rPr>
          <w:rFonts w:hint="eastAsia"/>
          <w:sz w:val="28"/>
        </w:rPr>
        <w:t>（二）质量管理体系认证证书复印件。</w:t>
      </w:r>
    </w:p>
    <w:p w14:paraId="4AADF269" w14:textId="77777777" w:rsidR="0074261B" w:rsidRDefault="00B743B8" w:rsidP="0061511A">
      <w:pPr>
        <w:spacing w:line="600" w:lineRule="exact"/>
        <w:ind w:firstLineChars="200" w:firstLine="560"/>
        <w:rPr>
          <w:sz w:val="28"/>
        </w:rPr>
      </w:pPr>
      <w:r>
        <w:rPr>
          <w:rFonts w:hint="eastAsia"/>
          <w:sz w:val="28"/>
        </w:rPr>
        <w:t>（三）</w:t>
      </w:r>
      <w:r>
        <w:rPr>
          <w:rFonts w:hint="eastAsia"/>
          <w:sz w:val="28"/>
          <w:szCs w:val="28"/>
        </w:rPr>
        <w:t>企业制定用户服务体系标准及程序文件复印件。</w:t>
      </w:r>
    </w:p>
    <w:p w14:paraId="0E3974F9" w14:textId="376BFC83" w:rsidR="0074261B" w:rsidRDefault="00B743B8" w:rsidP="0061511A">
      <w:pPr>
        <w:spacing w:line="600" w:lineRule="exact"/>
        <w:ind w:firstLineChars="200" w:firstLine="560"/>
        <w:rPr>
          <w:sz w:val="28"/>
        </w:rPr>
      </w:pPr>
      <w:r>
        <w:rPr>
          <w:rFonts w:hint="eastAsia"/>
          <w:sz w:val="28"/>
        </w:rPr>
        <w:t>（四）</w:t>
      </w:r>
      <w:r w:rsidR="00BC69E3" w:rsidRPr="00BC69E3">
        <w:rPr>
          <w:rFonts w:hint="eastAsia"/>
          <w:sz w:val="28"/>
        </w:rPr>
        <w:t>相关评价证明材料（质量、安全、绿色环境、文明施工等）复印件。</w:t>
      </w:r>
    </w:p>
    <w:p w14:paraId="4D492B3B" w14:textId="6F19C3B2" w:rsidR="0074261B" w:rsidRDefault="00B743B8" w:rsidP="0061511A">
      <w:pPr>
        <w:spacing w:line="600" w:lineRule="exact"/>
        <w:ind w:firstLineChars="200" w:firstLine="560"/>
        <w:rPr>
          <w:sz w:val="28"/>
          <w:szCs w:val="28"/>
        </w:rPr>
      </w:pPr>
      <w:r>
        <w:rPr>
          <w:rFonts w:hint="eastAsia"/>
          <w:sz w:val="28"/>
        </w:rPr>
        <w:t>（五）</w:t>
      </w:r>
      <w:r>
        <w:rPr>
          <w:rFonts w:hint="eastAsia"/>
          <w:sz w:val="28"/>
          <w:szCs w:val="28"/>
        </w:rPr>
        <w:t>企业本年度竣工、在建工程项目一览表</w:t>
      </w:r>
      <w:r w:rsidR="00A20C05">
        <w:rPr>
          <w:rFonts w:hint="eastAsia"/>
          <w:sz w:val="28"/>
          <w:szCs w:val="28"/>
        </w:rPr>
        <w:t>。</w:t>
      </w:r>
    </w:p>
    <w:p w14:paraId="0B0C47CF" w14:textId="77777777" w:rsidR="0074261B" w:rsidRDefault="00B743B8" w:rsidP="0061511A">
      <w:pPr>
        <w:spacing w:line="600" w:lineRule="exact"/>
        <w:ind w:firstLineChars="200" w:firstLine="560"/>
        <w:rPr>
          <w:sz w:val="28"/>
        </w:rPr>
      </w:pPr>
      <w:r>
        <w:rPr>
          <w:rFonts w:hint="eastAsia"/>
          <w:sz w:val="28"/>
        </w:rPr>
        <w:t>（六）申报资料电子版。</w:t>
      </w:r>
    </w:p>
    <w:p w14:paraId="712B8DB6" w14:textId="23033B59" w:rsidR="0074261B" w:rsidRDefault="00B743B8" w:rsidP="0061511A">
      <w:pPr>
        <w:spacing w:line="600" w:lineRule="exact"/>
        <w:ind w:firstLineChars="200" w:firstLine="560"/>
        <w:rPr>
          <w:sz w:val="28"/>
        </w:rPr>
      </w:pPr>
      <w:r>
        <w:rPr>
          <w:rFonts w:hint="eastAsia"/>
          <w:sz w:val="28"/>
        </w:rPr>
        <w:t>凡申报资料不齐全的企业，不列入</w:t>
      </w:r>
      <w:r w:rsidR="00FF0962">
        <w:rPr>
          <w:rFonts w:hint="eastAsia"/>
          <w:sz w:val="28"/>
        </w:rPr>
        <w:t>评价</w:t>
      </w:r>
      <w:r>
        <w:rPr>
          <w:rFonts w:hint="eastAsia"/>
          <w:sz w:val="28"/>
        </w:rPr>
        <w:t>范围。</w:t>
      </w:r>
    </w:p>
    <w:p w14:paraId="2EE88431" w14:textId="6C1ADE79" w:rsidR="0074261B" w:rsidRDefault="006F6F48" w:rsidP="006F6F48">
      <w:pPr>
        <w:spacing w:line="600" w:lineRule="exact"/>
        <w:ind w:firstLineChars="200" w:firstLine="560"/>
        <w:rPr>
          <w:sz w:val="28"/>
        </w:rPr>
      </w:pPr>
      <w:r>
        <w:rPr>
          <w:rFonts w:hint="eastAsia"/>
          <w:sz w:val="28"/>
        </w:rPr>
        <w:t>第十一条</w:t>
      </w:r>
      <w:r>
        <w:rPr>
          <w:rFonts w:hint="eastAsia"/>
          <w:sz w:val="28"/>
        </w:rPr>
        <w:t xml:space="preserve"> </w:t>
      </w:r>
      <w:r>
        <w:rPr>
          <w:sz w:val="28"/>
        </w:rPr>
        <w:t xml:space="preserve"> </w:t>
      </w:r>
      <w:r w:rsidR="00B743B8">
        <w:rPr>
          <w:rFonts w:hint="eastAsia"/>
          <w:sz w:val="28"/>
        </w:rPr>
        <w:t>申报材料必须真实、准确，并涵盖所申报企业的全部内容。申报材料中提供的文件、证明、印章等必须清晰、齐全。申报表统一使用</w:t>
      </w:r>
      <w:r w:rsidR="00B743B8">
        <w:rPr>
          <w:rFonts w:hint="eastAsia"/>
          <w:sz w:val="28"/>
        </w:rPr>
        <w:t>A4</w:t>
      </w:r>
      <w:r w:rsidR="00B743B8">
        <w:rPr>
          <w:rFonts w:hint="eastAsia"/>
          <w:sz w:val="28"/>
        </w:rPr>
        <w:t>纸打印，装订整齐。</w:t>
      </w:r>
    </w:p>
    <w:p w14:paraId="2924160E" w14:textId="59C0CBFE" w:rsidR="0074261B" w:rsidRDefault="006F6F48" w:rsidP="006F6F48">
      <w:pPr>
        <w:spacing w:line="600" w:lineRule="exact"/>
        <w:ind w:firstLineChars="200" w:firstLine="560"/>
        <w:rPr>
          <w:sz w:val="28"/>
        </w:rPr>
      </w:pPr>
      <w:r>
        <w:rPr>
          <w:rFonts w:hint="eastAsia"/>
          <w:sz w:val="28"/>
        </w:rPr>
        <w:t>第十二条</w:t>
      </w:r>
      <w:r>
        <w:rPr>
          <w:rFonts w:hint="eastAsia"/>
          <w:sz w:val="28"/>
        </w:rPr>
        <w:t xml:space="preserve"> </w:t>
      </w:r>
      <w:r>
        <w:rPr>
          <w:sz w:val="28"/>
        </w:rPr>
        <w:t xml:space="preserve"> </w:t>
      </w:r>
      <w:r w:rsidR="00B743B8">
        <w:rPr>
          <w:rFonts w:hint="eastAsia"/>
          <w:sz w:val="28"/>
        </w:rPr>
        <w:t>申报材料（申报表一式三份、其它材料一份）于规定的时间前报送上海市工程建设质量管理协会，逾期不予受理。</w:t>
      </w:r>
    </w:p>
    <w:p w14:paraId="686EF126" w14:textId="4C9AA0DF" w:rsidR="0074261B" w:rsidRDefault="006F6F48" w:rsidP="006F6F48">
      <w:pPr>
        <w:spacing w:line="600" w:lineRule="exact"/>
        <w:ind w:firstLineChars="200" w:firstLine="560"/>
        <w:rPr>
          <w:sz w:val="28"/>
        </w:rPr>
      </w:pPr>
      <w:bookmarkStart w:id="12" w:name="_Hlk116078123"/>
      <w:r>
        <w:rPr>
          <w:rFonts w:hint="eastAsia"/>
          <w:sz w:val="28"/>
        </w:rPr>
        <w:t>第十三条</w:t>
      </w:r>
      <w:r>
        <w:rPr>
          <w:rFonts w:hint="eastAsia"/>
          <w:sz w:val="28"/>
        </w:rPr>
        <w:t xml:space="preserve"> </w:t>
      </w:r>
      <w:r>
        <w:rPr>
          <w:sz w:val="28"/>
        </w:rPr>
        <w:t xml:space="preserve"> </w:t>
      </w:r>
      <w:r w:rsidR="00FF0962">
        <w:rPr>
          <w:rFonts w:hint="eastAsia"/>
          <w:sz w:val="28"/>
        </w:rPr>
        <w:t>评价</w:t>
      </w:r>
      <w:r w:rsidR="00B743B8">
        <w:rPr>
          <w:rFonts w:hint="eastAsia"/>
          <w:sz w:val="28"/>
        </w:rPr>
        <w:t>工作小组在每年年底提出年度用户满意企业检查报告，提交上海市用户满意</w:t>
      </w:r>
      <w:r w:rsidR="00FF0962">
        <w:rPr>
          <w:rFonts w:hint="eastAsia"/>
          <w:sz w:val="28"/>
        </w:rPr>
        <w:t>评价</w:t>
      </w:r>
      <w:r w:rsidR="00B743B8">
        <w:rPr>
          <w:rFonts w:hint="eastAsia"/>
          <w:sz w:val="28"/>
        </w:rPr>
        <w:t>委员会</w:t>
      </w:r>
      <w:r w:rsidR="006E223F">
        <w:rPr>
          <w:rFonts w:hint="eastAsia"/>
          <w:sz w:val="28"/>
        </w:rPr>
        <w:t>，经</w:t>
      </w:r>
      <w:r w:rsidR="00B743B8">
        <w:rPr>
          <w:rFonts w:hint="eastAsia"/>
          <w:sz w:val="28"/>
        </w:rPr>
        <w:t>综合评议审定</w:t>
      </w:r>
      <w:r w:rsidR="006E223F">
        <w:rPr>
          <w:rFonts w:hint="eastAsia"/>
          <w:sz w:val="28"/>
        </w:rPr>
        <w:t>后</w:t>
      </w:r>
      <w:r w:rsidR="00FF0962">
        <w:rPr>
          <w:rFonts w:hint="eastAsia"/>
          <w:sz w:val="28"/>
        </w:rPr>
        <w:t>评价</w:t>
      </w:r>
      <w:r w:rsidR="00B743B8">
        <w:rPr>
          <w:rFonts w:hint="eastAsia"/>
          <w:sz w:val="28"/>
        </w:rPr>
        <w:t>出本年度的上海市用户满意企业。</w:t>
      </w:r>
      <w:bookmarkEnd w:id="12"/>
    </w:p>
    <w:p w14:paraId="03262563" w14:textId="3DE9A6FF" w:rsidR="0074261B" w:rsidRDefault="00B743B8" w:rsidP="0061511A">
      <w:pPr>
        <w:spacing w:line="600" w:lineRule="exact"/>
        <w:ind w:firstLineChars="200" w:firstLine="560"/>
        <w:rPr>
          <w:sz w:val="28"/>
        </w:rPr>
      </w:pPr>
      <w:r>
        <w:rPr>
          <w:rFonts w:hint="eastAsia"/>
          <w:sz w:val="28"/>
        </w:rPr>
        <w:t>第十</w:t>
      </w:r>
      <w:r w:rsidR="006F6F48">
        <w:rPr>
          <w:rFonts w:hint="eastAsia"/>
          <w:sz w:val="28"/>
        </w:rPr>
        <w:t>四</w:t>
      </w:r>
      <w:r>
        <w:rPr>
          <w:rFonts w:hint="eastAsia"/>
          <w:sz w:val="28"/>
        </w:rPr>
        <w:t>条</w:t>
      </w:r>
      <w:r>
        <w:rPr>
          <w:rFonts w:hint="eastAsia"/>
          <w:sz w:val="28"/>
        </w:rPr>
        <w:t xml:space="preserve"> </w:t>
      </w:r>
      <w:r w:rsidRPr="006F6F48">
        <w:rPr>
          <w:rFonts w:hint="eastAsia"/>
          <w:sz w:val="28"/>
        </w:rPr>
        <w:t>本会将上海市用户满意企业进行公示，公示期为</w:t>
      </w:r>
      <w:r w:rsidRPr="006F6F48">
        <w:rPr>
          <w:rFonts w:hint="eastAsia"/>
          <w:sz w:val="28"/>
        </w:rPr>
        <w:t>10</w:t>
      </w:r>
      <w:r w:rsidR="006E223F" w:rsidRPr="006F6F48">
        <w:rPr>
          <w:rFonts w:hint="eastAsia"/>
          <w:sz w:val="28"/>
        </w:rPr>
        <w:t>天</w:t>
      </w:r>
      <w:r w:rsidRPr="006F6F48">
        <w:rPr>
          <w:rFonts w:hint="eastAsia"/>
          <w:sz w:val="28"/>
        </w:rPr>
        <w:t>。</w:t>
      </w:r>
    </w:p>
    <w:p w14:paraId="47B84BD2" w14:textId="77777777" w:rsidR="00004514" w:rsidRDefault="00004514" w:rsidP="0061511A">
      <w:pPr>
        <w:spacing w:line="600" w:lineRule="exact"/>
        <w:ind w:firstLineChars="200" w:firstLine="560"/>
        <w:rPr>
          <w:sz w:val="28"/>
        </w:rPr>
      </w:pPr>
    </w:p>
    <w:p w14:paraId="65D8F84B" w14:textId="55205D00" w:rsidR="0074261B" w:rsidRDefault="00B743B8">
      <w:pPr>
        <w:spacing w:line="600" w:lineRule="exact"/>
        <w:jc w:val="center"/>
        <w:rPr>
          <w:rFonts w:eastAsia="黑体"/>
          <w:b/>
          <w:sz w:val="28"/>
          <w:szCs w:val="28"/>
        </w:rPr>
      </w:pPr>
      <w:r>
        <w:rPr>
          <w:rFonts w:eastAsia="黑体" w:hint="eastAsia"/>
          <w:b/>
          <w:sz w:val="28"/>
          <w:szCs w:val="28"/>
        </w:rPr>
        <w:t>第五章</w:t>
      </w:r>
      <w:r>
        <w:rPr>
          <w:rFonts w:eastAsia="黑体" w:hint="eastAsia"/>
          <w:b/>
          <w:sz w:val="28"/>
          <w:szCs w:val="28"/>
        </w:rPr>
        <w:t xml:space="preserve"> </w:t>
      </w:r>
      <w:r>
        <w:rPr>
          <w:rFonts w:eastAsia="黑体"/>
          <w:b/>
          <w:sz w:val="28"/>
          <w:szCs w:val="28"/>
        </w:rPr>
        <w:t xml:space="preserve"> </w:t>
      </w:r>
      <w:r w:rsidR="00E9369C" w:rsidRPr="00E9369C">
        <w:rPr>
          <w:rFonts w:eastAsia="黑体" w:hint="eastAsia"/>
          <w:b/>
          <w:sz w:val="28"/>
          <w:szCs w:val="28"/>
        </w:rPr>
        <w:t>十佳用户满意</w:t>
      </w:r>
      <w:r w:rsidR="00E9369C">
        <w:rPr>
          <w:rFonts w:eastAsia="黑体" w:hint="eastAsia"/>
          <w:b/>
          <w:sz w:val="28"/>
          <w:szCs w:val="28"/>
        </w:rPr>
        <w:t>企业</w:t>
      </w:r>
      <w:r w:rsidR="00FF0962">
        <w:rPr>
          <w:rFonts w:eastAsia="黑体" w:hint="eastAsia"/>
          <w:b/>
          <w:sz w:val="28"/>
          <w:szCs w:val="28"/>
        </w:rPr>
        <w:t>评价</w:t>
      </w:r>
      <w:r w:rsidR="00E9369C" w:rsidRPr="00E9369C">
        <w:rPr>
          <w:rFonts w:eastAsia="黑体" w:hint="eastAsia"/>
          <w:b/>
          <w:sz w:val="28"/>
          <w:szCs w:val="28"/>
        </w:rPr>
        <w:t>要求</w:t>
      </w:r>
    </w:p>
    <w:p w14:paraId="39395C4A" w14:textId="11D01583" w:rsidR="0074261B" w:rsidRDefault="00B743B8">
      <w:pPr>
        <w:spacing w:line="600" w:lineRule="exact"/>
        <w:ind w:firstLineChars="200" w:firstLine="560"/>
        <w:rPr>
          <w:sz w:val="28"/>
        </w:rPr>
      </w:pPr>
      <w:r>
        <w:rPr>
          <w:rFonts w:hint="eastAsia"/>
          <w:sz w:val="28"/>
        </w:rPr>
        <w:lastRenderedPageBreak/>
        <w:t>第十</w:t>
      </w:r>
      <w:r w:rsidR="00EC0727">
        <w:rPr>
          <w:rFonts w:hint="eastAsia"/>
          <w:sz w:val="28"/>
        </w:rPr>
        <w:t>五</w:t>
      </w:r>
      <w:r>
        <w:rPr>
          <w:rFonts w:hint="eastAsia"/>
          <w:sz w:val="28"/>
        </w:rPr>
        <w:t>条</w:t>
      </w:r>
      <w:r w:rsidR="00EC6DAD">
        <w:rPr>
          <w:sz w:val="28"/>
        </w:rPr>
        <w:t xml:space="preserve"> </w:t>
      </w:r>
      <w:r w:rsidR="00E9369C" w:rsidRPr="00E9369C">
        <w:rPr>
          <w:rFonts w:hint="eastAsia"/>
          <w:sz w:val="28"/>
        </w:rPr>
        <w:t>上海市十佳用户满意企业</w:t>
      </w:r>
      <w:r w:rsidR="00735033" w:rsidRPr="00735033">
        <w:rPr>
          <w:rFonts w:hint="eastAsia"/>
          <w:sz w:val="28"/>
        </w:rPr>
        <w:t>应当满足以下几方面要求</w:t>
      </w:r>
      <w:r w:rsidR="00E9369C" w:rsidRPr="00E9369C">
        <w:rPr>
          <w:rFonts w:hint="eastAsia"/>
          <w:sz w:val="28"/>
        </w:rPr>
        <w:t>（近三年）：①</w:t>
      </w:r>
      <w:r w:rsidR="00EC6DAD" w:rsidRPr="00E9369C">
        <w:rPr>
          <w:rFonts w:hint="eastAsia"/>
          <w:sz w:val="28"/>
        </w:rPr>
        <w:t>企业用户满意度测评达</w:t>
      </w:r>
      <w:r w:rsidR="00EC6DAD" w:rsidRPr="00E9369C">
        <w:rPr>
          <w:rFonts w:hint="eastAsia"/>
          <w:sz w:val="28"/>
        </w:rPr>
        <w:t>85</w:t>
      </w:r>
      <w:r w:rsidR="00EC6DAD" w:rsidRPr="00E9369C">
        <w:rPr>
          <w:rFonts w:hint="eastAsia"/>
          <w:sz w:val="28"/>
        </w:rPr>
        <w:t>以上</w:t>
      </w:r>
      <w:r w:rsidR="00E9369C" w:rsidRPr="00E9369C">
        <w:rPr>
          <w:rFonts w:hint="eastAsia"/>
          <w:sz w:val="28"/>
        </w:rPr>
        <w:t>；②</w:t>
      </w:r>
      <w:r w:rsidR="00EC6DAD" w:rsidRPr="00EC6DAD">
        <w:rPr>
          <w:rFonts w:hint="eastAsia"/>
          <w:sz w:val="28"/>
        </w:rPr>
        <w:t>现场检查评价评分进入前</w:t>
      </w:r>
      <w:r w:rsidR="00EC6DAD" w:rsidRPr="00EC6DAD">
        <w:rPr>
          <w:rFonts w:hint="eastAsia"/>
          <w:sz w:val="28"/>
        </w:rPr>
        <w:t>20</w:t>
      </w:r>
      <w:r w:rsidR="00EC6DAD" w:rsidRPr="00EC6DAD">
        <w:rPr>
          <w:rFonts w:hint="eastAsia"/>
          <w:sz w:val="28"/>
        </w:rPr>
        <w:t>名</w:t>
      </w:r>
      <w:r w:rsidR="00E9369C" w:rsidRPr="00E9369C">
        <w:rPr>
          <w:rFonts w:hint="eastAsia"/>
          <w:sz w:val="28"/>
        </w:rPr>
        <w:t>；③</w:t>
      </w:r>
      <w:r w:rsidR="00EC6DAD" w:rsidRPr="00E9369C">
        <w:rPr>
          <w:rFonts w:hint="eastAsia"/>
          <w:sz w:val="28"/>
        </w:rPr>
        <w:t>用户投诉处结率为“</w:t>
      </w:r>
      <w:r w:rsidR="00EC6DAD" w:rsidRPr="00E9369C">
        <w:rPr>
          <w:rFonts w:hint="eastAsia"/>
          <w:sz w:val="28"/>
        </w:rPr>
        <w:t>100%</w:t>
      </w:r>
      <w:r w:rsidR="00EC6DAD" w:rsidRPr="00E9369C">
        <w:rPr>
          <w:rFonts w:hint="eastAsia"/>
          <w:sz w:val="28"/>
        </w:rPr>
        <w:t>”</w:t>
      </w:r>
      <w:r w:rsidR="00E9369C" w:rsidRPr="00E9369C">
        <w:rPr>
          <w:rFonts w:hint="eastAsia"/>
          <w:sz w:val="28"/>
        </w:rPr>
        <w:t>；④</w:t>
      </w:r>
      <w:r w:rsidR="00EC6DAD" w:rsidRPr="00E9369C">
        <w:rPr>
          <w:rFonts w:hint="eastAsia"/>
          <w:sz w:val="28"/>
        </w:rPr>
        <w:t>文明工地达标数量累计大于</w:t>
      </w:r>
      <w:r w:rsidR="00EC6DAD" w:rsidRPr="00E9369C">
        <w:rPr>
          <w:rFonts w:hint="eastAsia"/>
          <w:sz w:val="28"/>
        </w:rPr>
        <w:t>10</w:t>
      </w:r>
      <w:r w:rsidR="00EC6DAD" w:rsidRPr="00E9369C">
        <w:rPr>
          <w:rFonts w:hint="eastAsia"/>
          <w:sz w:val="28"/>
        </w:rPr>
        <w:t>项</w:t>
      </w:r>
      <w:r w:rsidR="00E9369C" w:rsidRPr="00E9369C">
        <w:rPr>
          <w:rFonts w:hint="eastAsia"/>
          <w:sz w:val="28"/>
        </w:rPr>
        <w:t>；⑤</w:t>
      </w:r>
      <w:r w:rsidR="00EC6DAD" w:rsidRPr="00E9369C">
        <w:rPr>
          <w:rFonts w:hint="eastAsia"/>
          <w:sz w:val="28"/>
        </w:rPr>
        <w:t>绿色</w:t>
      </w:r>
      <w:r w:rsidR="00EC6DAD">
        <w:rPr>
          <w:rFonts w:hint="eastAsia"/>
          <w:sz w:val="28"/>
        </w:rPr>
        <w:t>建造</w:t>
      </w:r>
      <w:r w:rsidR="00EC6DAD" w:rsidRPr="00E9369C">
        <w:rPr>
          <w:rFonts w:hint="eastAsia"/>
          <w:sz w:val="28"/>
        </w:rPr>
        <w:t>（节能减排、环境保护）有成效，数量累计大于</w:t>
      </w:r>
      <w:r w:rsidR="00EC6DAD" w:rsidRPr="00E9369C">
        <w:rPr>
          <w:rFonts w:hint="eastAsia"/>
          <w:sz w:val="28"/>
        </w:rPr>
        <w:t>10</w:t>
      </w:r>
      <w:r w:rsidR="00EC6DAD" w:rsidRPr="00E9369C">
        <w:rPr>
          <w:rFonts w:hint="eastAsia"/>
          <w:sz w:val="28"/>
        </w:rPr>
        <w:t>项</w:t>
      </w:r>
      <w:r w:rsidR="00E9369C" w:rsidRPr="00E9369C">
        <w:rPr>
          <w:rFonts w:hint="eastAsia"/>
          <w:sz w:val="28"/>
        </w:rPr>
        <w:t>；⑥</w:t>
      </w:r>
      <w:r w:rsidR="00EC6DAD" w:rsidRPr="00E9369C">
        <w:rPr>
          <w:rFonts w:hint="eastAsia"/>
          <w:sz w:val="28"/>
        </w:rPr>
        <w:t>获得业主、物业或政府部门书面表扬</w:t>
      </w:r>
      <w:r w:rsidR="00E9369C" w:rsidRPr="00E9369C">
        <w:rPr>
          <w:rFonts w:hint="eastAsia"/>
          <w:sz w:val="28"/>
        </w:rPr>
        <w:t>；⑦</w:t>
      </w:r>
      <w:r w:rsidR="00EC6DAD" w:rsidRPr="00EC6DAD">
        <w:rPr>
          <w:rFonts w:hint="eastAsia"/>
          <w:sz w:val="28"/>
        </w:rPr>
        <w:t>获得国家级优质工程数量大于</w:t>
      </w:r>
      <w:r w:rsidR="00EC6DAD" w:rsidRPr="00EC6DAD">
        <w:rPr>
          <w:rFonts w:hint="eastAsia"/>
          <w:sz w:val="28"/>
        </w:rPr>
        <w:t>1</w:t>
      </w:r>
      <w:r w:rsidR="00EC6DAD" w:rsidRPr="00EC6DAD">
        <w:rPr>
          <w:rFonts w:hint="eastAsia"/>
          <w:sz w:val="28"/>
        </w:rPr>
        <w:t>项</w:t>
      </w:r>
      <w:r w:rsidR="00E9369C" w:rsidRPr="00E9369C">
        <w:rPr>
          <w:rFonts w:hint="eastAsia"/>
          <w:sz w:val="28"/>
        </w:rPr>
        <w:t>；⑧</w:t>
      </w:r>
      <w:r w:rsidR="00EC6DAD" w:rsidRPr="00E9369C">
        <w:rPr>
          <w:rFonts w:hint="eastAsia"/>
          <w:sz w:val="28"/>
        </w:rPr>
        <w:t>获得省市级优质工程数量累计大于</w:t>
      </w:r>
      <w:r w:rsidR="00EC6DAD" w:rsidRPr="00E9369C">
        <w:rPr>
          <w:rFonts w:hint="eastAsia"/>
          <w:sz w:val="28"/>
        </w:rPr>
        <w:t>10</w:t>
      </w:r>
      <w:r w:rsidR="00EC6DAD" w:rsidRPr="00E9369C">
        <w:rPr>
          <w:rFonts w:hint="eastAsia"/>
          <w:sz w:val="28"/>
        </w:rPr>
        <w:t>项</w:t>
      </w:r>
      <w:r w:rsidR="00E9369C" w:rsidRPr="00E9369C">
        <w:rPr>
          <w:rFonts w:hint="eastAsia"/>
          <w:sz w:val="28"/>
        </w:rPr>
        <w:t>；⑨</w:t>
      </w:r>
      <w:r w:rsidR="00EC6DAD" w:rsidRPr="00E9369C">
        <w:rPr>
          <w:rFonts w:hint="eastAsia"/>
          <w:sz w:val="28"/>
        </w:rPr>
        <w:t>获科技创新（四新、</w:t>
      </w:r>
      <w:r w:rsidR="00EC6DAD" w:rsidRPr="00E9369C">
        <w:rPr>
          <w:rFonts w:hint="eastAsia"/>
          <w:sz w:val="28"/>
        </w:rPr>
        <w:t>QC</w:t>
      </w:r>
      <w:r w:rsidR="00EC6DAD" w:rsidRPr="00E9369C">
        <w:rPr>
          <w:rFonts w:hint="eastAsia"/>
          <w:sz w:val="28"/>
        </w:rPr>
        <w:t>）成果累计大于</w:t>
      </w:r>
      <w:r w:rsidR="00EC6DAD" w:rsidRPr="00E9369C">
        <w:rPr>
          <w:rFonts w:hint="eastAsia"/>
          <w:sz w:val="28"/>
        </w:rPr>
        <w:t>10</w:t>
      </w:r>
      <w:r w:rsidR="00EC6DAD" w:rsidRPr="00E9369C">
        <w:rPr>
          <w:rFonts w:hint="eastAsia"/>
          <w:sz w:val="28"/>
        </w:rPr>
        <w:t>项。</w:t>
      </w:r>
    </w:p>
    <w:p w14:paraId="35660D7D" w14:textId="77777777" w:rsidR="00E9369C" w:rsidRPr="00EC6DAD" w:rsidRDefault="00E9369C" w:rsidP="00E9369C">
      <w:pPr>
        <w:spacing w:line="600" w:lineRule="exact"/>
        <w:jc w:val="center"/>
        <w:rPr>
          <w:rFonts w:eastAsia="黑体"/>
          <w:b/>
          <w:sz w:val="28"/>
          <w:szCs w:val="28"/>
        </w:rPr>
      </w:pPr>
    </w:p>
    <w:p w14:paraId="62573CA8" w14:textId="4E2EF486" w:rsidR="00E9369C" w:rsidRDefault="00E9369C" w:rsidP="00E9369C">
      <w:pPr>
        <w:spacing w:line="600" w:lineRule="exact"/>
        <w:jc w:val="center"/>
        <w:rPr>
          <w:rFonts w:eastAsia="黑体"/>
          <w:b/>
          <w:sz w:val="28"/>
          <w:szCs w:val="28"/>
        </w:rPr>
      </w:pPr>
      <w:r>
        <w:rPr>
          <w:rFonts w:eastAsia="黑体" w:hint="eastAsia"/>
          <w:b/>
          <w:sz w:val="28"/>
          <w:szCs w:val="28"/>
        </w:rPr>
        <w:t>第六章</w:t>
      </w:r>
      <w:r>
        <w:rPr>
          <w:rFonts w:eastAsia="黑体" w:hint="eastAsia"/>
          <w:b/>
          <w:sz w:val="28"/>
          <w:szCs w:val="28"/>
        </w:rPr>
        <w:t xml:space="preserve"> </w:t>
      </w:r>
      <w:r>
        <w:rPr>
          <w:rFonts w:eastAsia="黑体"/>
          <w:b/>
          <w:sz w:val="28"/>
          <w:szCs w:val="28"/>
        </w:rPr>
        <w:t xml:space="preserve"> </w:t>
      </w:r>
      <w:r>
        <w:rPr>
          <w:rFonts w:eastAsia="黑体" w:hint="eastAsia"/>
          <w:b/>
          <w:sz w:val="28"/>
          <w:szCs w:val="28"/>
        </w:rPr>
        <w:t>纪</w:t>
      </w:r>
      <w:r>
        <w:rPr>
          <w:rFonts w:eastAsia="黑体" w:hint="eastAsia"/>
          <w:b/>
          <w:sz w:val="28"/>
          <w:szCs w:val="28"/>
        </w:rPr>
        <w:t xml:space="preserve"> </w:t>
      </w:r>
      <w:r>
        <w:rPr>
          <w:rFonts w:eastAsia="黑体"/>
          <w:b/>
          <w:sz w:val="28"/>
          <w:szCs w:val="28"/>
        </w:rPr>
        <w:t xml:space="preserve"> </w:t>
      </w:r>
      <w:r>
        <w:rPr>
          <w:rFonts w:eastAsia="黑体" w:hint="eastAsia"/>
          <w:b/>
          <w:sz w:val="28"/>
          <w:szCs w:val="28"/>
        </w:rPr>
        <w:t>律</w:t>
      </w:r>
    </w:p>
    <w:p w14:paraId="47BEEEF8" w14:textId="07A16F1F" w:rsidR="00E9369C" w:rsidRDefault="00E9369C" w:rsidP="00E9369C">
      <w:pPr>
        <w:spacing w:line="600" w:lineRule="exact"/>
        <w:ind w:firstLineChars="200" w:firstLine="560"/>
        <w:rPr>
          <w:sz w:val="28"/>
        </w:rPr>
      </w:pPr>
      <w:r>
        <w:rPr>
          <w:rFonts w:hint="eastAsia"/>
          <w:sz w:val="28"/>
        </w:rPr>
        <w:t>第十</w:t>
      </w:r>
      <w:r w:rsidR="00EC0727">
        <w:rPr>
          <w:rFonts w:hint="eastAsia"/>
          <w:sz w:val="28"/>
        </w:rPr>
        <w:t>六</w:t>
      </w:r>
      <w:r>
        <w:rPr>
          <w:rFonts w:hint="eastAsia"/>
          <w:sz w:val="28"/>
        </w:rPr>
        <w:t>条</w:t>
      </w:r>
      <w:r>
        <w:rPr>
          <w:rFonts w:hint="eastAsia"/>
          <w:sz w:val="28"/>
        </w:rPr>
        <w:t xml:space="preserve"> </w:t>
      </w:r>
      <w:r>
        <w:rPr>
          <w:sz w:val="28"/>
        </w:rPr>
        <w:t xml:space="preserve"> </w:t>
      </w:r>
      <w:r w:rsidR="00FF0962">
        <w:rPr>
          <w:rFonts w:hint="eastAsia"/>
          <w:sz w:val="28"/>
        </w:rPr>
        <w:t>评价</w:t>
      </w:r>
      <w:r>
        <w:rPr>
          <w:rFonts w:hint="eastAsia"/>
          <w:sz w:val="28"/>
        </w:rPr>
        <w:t>工作应严格执行评委守则，秉公评审，廉洁自律，不得谋取私利收受礼品、礼金；如发现违纪行为，予以严肃处理，直至取消其</w:t>
      </w:r>
      <w:r w:rsidR="00FF0962">
        <w:rPr>
          <w:rFonts w:hint="eastAsia"/>
          <w:sz w:val="28"/>
        </w:rPr>
        <w:t>评价</w:t>
      </w:r>
      <w:r>
        <w:rPr>
          <w:rFonts w:hint="eastAsia"/>
          <w:sz w:val="28"/>
        </w:rPr>
        <w:t>资格等。</w:t>
      </w:r>
    </w:p>
    <w:p w14:paraId="02E27631" w14:textId="727A9DE2" w:rsidR="00E9369C" w:rsidRDefault="00E9369C" w:rsidP="00E9369C">
      <w:pPr>
        <w:spacing w:line="600" w:lineRule="exact"/>
        <w:ind w:firstLineChars="200" w:firstLine="560"/>
        <w:rPr>
          <w:sz w:val="28"/>
        </w:rPr>
      </w:pPr>
      <w:r>
        <w:rPr>
          <w:rFonts w:hint="eastAsia"/>
          <w:sz w:val="28"/>
        </w:rPr>
        <w:t>第十</w:t>
      </w:r>
      <w:r w:rsidR="00EC0727">
        <w:rPr>
          <w:rFonts w:hint="eastAsia"/>
          <w:sz w:val="28"/>
        </w:rPr>
        <w:t>七</w:t>
      </w:r>
      <w:r>
        <w:rPr>
          <w:rFonts w:hint="eastAsia"/>
          <w:sz w:val="28"/>
        </w:rPr>
        <w:t>条</w:t>
      </w:r>
      <w:r>
        <w:rPr>
          <w:rFonts w:hint="eastAsia"/>
          <w:sz w:val="28"/>
        </w:rPr>
        <w:t xml:space="preserve"> </w:t>
      </w:r>
      <w:r>
        <w:rPr>
          <w:sz w:val="28"/>
        </w:rPr>
        <w:t xml:space="preserve"> </w:t>
      </w:r>
      <w:r>
        <w:rPr>
          <w:rFonts w:hint="eastAsia"/>
          <w:sz w:val="28"/>
        </w:rPr>
        <w:t>申报上海市用户满意企业的单位要坚持实事求是，不得弄虚作假，应严格执行现场评审须知，申报</w:t>
      </w:r>
      <w:r w:rsidR="00847D9D">
        <w:rPr>
          <w:rFonts w:hint="eastAsia"/>
          <w:sz w:val="28"/>
        </w:rPr>
        <w:t>企业</w:t>
      </w:r>
      <w:r>
        <w:rPr>
          <w:rFonts w:hint="eastAsia"/>
          <w:sz w:val="28"/>
        </w:rPr>
        <w:t>应接受全面检查，配合检查安排从简，严禁向评委赠送礼金礼券礼品，违反规定的，视其情节给予批评警告，直至撤销申报资格或获</w:t>
      </w:r>
      <w:r w:rsidR="00BC69E3">
        <w:rPr>
          <w:rFonts w:hint="eastAsia"/>
          <w:sz w:val="28"/>
        </w:rPr>
        <w:t>评</w:t>
      </w:r>
      <w:r>
        <w:rPr>
          <w:rFonts w:hint="eastAsia"/>
          <w:sz w:val="28"/>
        </w:rPr>
        <w:t>资格。</w:t>
      </w:r>
    </w:p>
    <w:p w14:paraId="525AC0EF" w14:textId="77777777" w:rsidR="00D971E0" w:rsidRDefault="00D971E0" w:rsidP="00E9369C">
      <w:pPr>
        <w:spacing w:line="600" w:lineRule="exact"/>
        <w:ind w:firstLineChars="200" w:firstLine="560"/>
        <w:rPr>
          <w:sz w:val="28"/>
        </w:rPr>
      </w:pPr>
    </w:p>
    <w:p w14:paraId="68763926" w14:textId="2470E333" w:rsidR="0074261B" w:rsidRDefault="00B743B8">
      <w:pPr>
        <w:spacing w:line="600" w:lineRule="exact"/>
        <w:jc w:val="center"/>
        <w:rPr>
          <w:sz w:val="28"/>
          <w:szCs w:val="28"/>
        </w:rPr>
      </w:pPr>
      <w:r>
        <w:rPr>
          <w:rFonts w:eastAsia="黑体" w:hint="eastAsia"/>
          <w:b/>
          <w:sz w:val="28"/>
          <w:szCs w:val="28"/>
        </w:rPr>
        <w:t>第</w:t>
      </w:r>
      <w:r w:rsidR="00E9369C">
        <w:rPr>
          <w:rFonts w:eastAsia="黑体" w:hint="eastAsia"/>
          <w:b/>
          <w:sz w:val="28"/>
          <w:szCs w:val="28"/>
        </w:rPr>
        <w:t>七</w:t>
      </w:r>
      <w:r>
        <w:rPr>
          <w:rFonts w:eastAsia="黑体" w:hint="eastAsia"/>
          <w:b/>
          <w:sz w:val="28"/>
          <w:szCs w:val="28"/>
        </w:rPr>
        <w:t>章</w:t>
      </w:r>
      <w:r>
        <w:rPr>
          <w:rFonts w:eastAsia="黑体"/>
          <w:b/>
          <w:sz w:val="28"/>
          <w:szCs w:val="28"/>
        </w:rPr>
        <w:t xml:space="preserve">  </w:t>
      </w:r>
      <w:r w:rsidR="006E532D">
        <w:rPr>
          <w:rFonts w:eastAsia="黑体" w:hint="eastAsia"/>
          <w:b/>
          <w:sz w:val="28"/>
          <w:szCs w:val="28"/>
        </w:rPr>
        <w:t>公</w:t>
      </w:r>
      <w:r w:rsidR="006E532D">
        <w:rPr>
          <w:rFonts w:eastAsia="黑体" w:hint="eastAsia"/>
          <w:b/>
          <w:sz w:val="28"/>
          <w:szCs w:val="28"/>
        </w:rPr>
        <w:t xml:space="preserve"> </w:t>
      </w:r>
      <w:r w:rsidR="006E532D">
        <w:rPr>
          <w:rFonts w:eastAsia="黑体"/>
          <w:b/>
          <w:sz w:val="28"/>
          <w:szCs w:val="28"/>
        </w:rPr>
        <w:t xml:space="preserve"> </w:t>
      </w:r>
      <w:r w:rsidR="006E532D">
        <w:rPr>
          <w:rFonts w:eastAsia="黑体" w:hint="eastAsia"/>
          <w:b/>
          <w:sz w:val="28"/>
          <w:szCs w:val="28"/>
        </w:rPr>
        <w:t>布</w:t>
      </w:r>
    </w:p>
    <w:p w14:paraId="1A7B521B" w14:textId="7BEC756C" w:rsidR="0074261B" w:rsidRDefault="00B743B8">
      <w:pPr>
        <w:spacing w:line="600" w:lineRule="exact"/>
        <w:ind w:firstLineChars="200" w:firstLine="560"/>
        <w:rPr>
          <w:sz w:val="28"/>
        </w:rPr>
      </w:pPr>
      <w:r>
        <w:rPr>
          <w:rFonts w:hint="eastAsia"/>
          <w:sz w:val="28"/>
        </w:rPr>
        <w:t>第</w:t>
      </w:r>
      <w:r w:rsidR="00EC6DAD">
        <w:rPr>
          <w:rFonts w:hint="eastAsia"/>
          <w:sz w:val="28"/>
        </w:rPr>
        <w:t>十</w:t>
      </w:r>
      <w:r w:rsidR="00EC0727">
        <w:rPr>
          <w:rFonts w:hint="eastAsia"/>
          <w:sz w:val="28"/>
        </w:rPr>
        <w:t>八</w:t>
      </w:r>
      <w:r>
        <w:rPr>
          <w:rFonts w:hint="eastAsia"/>
          <w:sz w:val="28"/>
        </w:rPr>
        <w:t>条</w:t>
      </w:r>
      <w:r>
        <w:rPr>
          <w:sz w:val="28"/>
        </w:rPr>
        <w:t xml:space="preserve">  </w:t>
      </w:r>
      <w:r>
        <w:rPr>
          <w:rFonts w:hint="eastAsia"/>
          <w:sz w:val="28"/>
        </w:rPr>
        <w:t>上海市工程建设质量管理协会每年</w:t>
      </w:r>
      <w:r w:rsidR="00D971E0">
        <w:rPr>
          <w:rFonts w:hint="eastAsia"/>
          <w:sz w:val="28"/>
        </w:rPr>
        <w:t>公</w:t>
      </w:r>
      <w:r>
        <w:rPr>
          <w:rFonts w:hint="eastAsia"/>
          <w:sz w:val="28"/>
        </w:rPr>
        <w:t>布“上海市用户满意企业”名单，并</w:t>
      </w:r>
      <w:r w:rsidR="00D971E0">
        <w:rPr>
          <w:rFonts w:hint="eastAsia"/>
          <w:sz w:val="28"/>
        </w:rPr>
        <w:t>向社会公告</w:t>
      </w:r>
      <w:r>
        <w:rPr>
          <w:rFonts w:hint="eastAsia"/>
          <w:sz w:val="28"/>
        </w:rPr>
        <w:t>。</w:t>
      </w:r>
    </w:p>
    <w:p w14:paraId="08098D7C" w14:textId="50FFCC3A" w:rsidR="0074261B" w:rsidRDefault="00B743B8">
      <w:pPr>
        <w:spacing w:line="600" w:lineRule="exact"/>
        <w:ind w:firstLineChars="200" w:firstLine="560"/>
        <w:rPr>
          <w:sz w:val="28"/>
        </w:rPr>
      </w:pPr>
      <w:r>
        <w:rPr>
          <w:rFonts w:hint="eastAsia"/>
          <w:sz w:val="28"/>
        </w:rPr>
        <w:t>第</w:t>
      </w:r>
      <w:r w:rsidR="006F6F48">
        <w:rPr>
          <w:rFonts w:hint="eastAsia"/>
          <w:sz w:val="28"/>
        </w:rPr>
        <w:t>十</w:t>
      </w:r>
      <w:r w:rsidR="00EC0727">
        <w:rPr>
          <w:rFonts w:hint="eastAsia"/>
          <w:sz w:val="28"/>
        </w:rPr>
        <w:t>九</w:t>
      </w:r>
      <w:r>
        <w:rPr>
          <w:rFonts w:hint="eastAsia"/>
          <w:sz w:val="28"/>
        </w:rPr>
        <w:t>条</w:t>
      </w:r>
      <w:r>
        <w:rPr>
          <w:rFonts w:hint="eastAsia"/>
          <w:sz w:val="28"/>
        </w:rPr>
        <w:t xml:space="preserve"> </w:t>
      </w:r>
      <w:r>
        <w:rPr>
          <w:sz w:val="28"/>
        </w:rPr>
        <w:t xml:space="preserve"> </w:t>
      </w:r>
      <w:r w:rsidR="00D971E0" w:rsidRPr="00D971E0">
        <w:rPr>
          <w:rFonts w:hint="eastAsia"/>
          <w:sz w:val="28"/>
        </w:rPr>
        <w:t>由上海市工程建设质量管理协会向获得“上海市用户满意</w:t>
      </w:r>
      <w:r w:rsidR="00D971E0">
        <w:rPr>
          <w:rFonts w:hint="eastAsia"/>
          <w:sz w:val="28"/>
        </w:rPr>
        <w:t>企业</w:t>
      </w:r>
      <w:r w:rsidR="00D971E0" w:rsidRPr="00D971E0">
        <w:rPr>
          <w:rFonts w:hint="eastAsia"/>
          <w:sz w:val="28"/>
        </w:rPr>
        <w:t>”</w:t>
      </w:r>
      <w:r w:rsidR="00D971E0">
        <w:rPr>
          <w:rFonts w:hint="eastAsia"/>
          <w:sz w:val="28"/>
        </w:rPr>
        <w:t>称号</w:t>
      </w:r>
      <w:r w:rsidR="00D971E0" w:rsidRPr="00D971E0">
        <w:rPr>
          <w:rFonts w:hint="eastAsia"/>
          <w:sz w:val="28"/>
        </w:rPr>
        <w:t>的企业的上级单位（部门）出具书面告知函，获</w:t>
      </w:r>
      <w:r w:rsidR="00BC69E3">
        <w:rPr>
          <w:rFonts w:hint="eastAsia"/>
          <w:sz w:val="28"/>
        </w:rPr>
        <w:t>评</w:t>
      </w:r>
      <w:r w:rsidR="00D971E0" w:rsidRPr="00D971E0">
        <w:rPr>
          <w:rFonts w:hint="eastAsia"/>
          <w:sz w:val="28"/>
        </w:rPr>
        <w:t>企业也可根据本企业的实际情况，对有关人员给予奖励。</w:t>
      </w:r>
    </w:p>
    <w:p w14:paraId="71857FF2" w14:textId="77777777" w:rsidR="0074261B" w:rsidRDefault="0074261B">
      <w:pPr>
        <w:spacing w:line="600" w:lineRule="exact"/>
        <w:jc w:val="center"/>
        <w:rPr>
          <w:rFonts w:eastAsia="黑体"/>
          <w:b/>
          <w:sz w:val="28"/>
          <w:szCs w:val="28"/>
        </w:rPr>
      </w:pPr>
    </w:p>
    <w:p w14:paraId="298A6612" w14:textId="22B31F22" w:rsidR="0074261B" w:rsidRDefault="00B743B8">
      <w:pPr>
        <w:spacing w:line="600" w:lineRule="exact"/>
        <w:jc w:val="center"/>
        <w:rPr>
          <w:sz w:val="28"/>
          <w:szCs w:val="28"/>
        </w:rPr>
      </w:pPr>
      <w:r>
        <w:rPr>
          <w:rFonts w:eastAsia="黑体" w:hint="eastAsia"/>
          <w:b/>
          <w:sz w:val="28"/>
          <w:szCs w:val="28"/>
        </w:rPr>
        <w:t>第</w:t>
      </w:r>
      <w:r w:rsidR="00E9369C">
        <w:rPr>
          <w:rFonts w:eastAsia="黑体" w:hint="eastAsia"/>
          <w:b/>
          <w:sz w:val="28"/>
          <w:szCs w:val="28"/>
        </w:rPr>
        <w:t>八</w:t>
      </w:r>
      <w:r>
        <w:rPr>
          <w:rFonts w:eastAsia="黑体" w:hint="eastAsia"/>
          <w:b/>
          <w:sz w:val="28"/>
          <w:szCs w:val="28"/>
        </w:rPr>
        <w:t>章</w:t>
      </w:r>
      <w:r>
        <w:rPr>
          <w:rFonts w:eastAsia="黑体"/>
          <w:b/>
          <w:sz w:val="28"/>
          <w:szCs w:val="28"/>
        </w:rPr>
        <w:t xml:space="preserve">  </w:t>
      </w:r>
      <w:r>
        <w:rPr>
          <w:rFonts w:eastAsia="黑体" w:hint="eastAsia"/>
          <w:b/>
          <w:sz w:val="28"/>
          <w:szCs w:val="28"/>
        </w:rPr>
        <w:t>附</w:t>
      </w:r>
      <w:r>
        <w:rPr>
          <w:rFonts w:eastAsia="黑体"/>
          <w:b/>
          <w:sz w:val="28"/>
          <w:szCs w:val="28"/>
        </w:rPr>
        <w:t xml:space="preserve">   </w:t>
      </w:r>
      <w:r>
        <w:rPr>
          <w:rFonts w:eastAsia="黑体" w:hint="eastAsia"/>
          <w:b/>
          <w:sz w:val="28"/>
          <w:szCs w:val="28"/>
        </w:rPr>
        <w:t>则</w:t>
      </w:r>
    </w:p>
    <w:p w14:paraId="3D7A7D75" w14:textId="004ABD9E" w:rsidR="0074261B" w:rsidRDefault="00B743B8">
      <w:pPr>
        <w:spacing w:line="600" w:lineRule="exact"/>
        <w:ind w:firstLineChars="200" w:firstLine="560"/>
        <w:rPr>
          <w:sz w:val="28"/>
        </w:rPr>
      </w:pPr>
      <w:r>
        <w:rPr>
          <w:rFonts w:hint="eastAsia"/>
          <w:sz w:val="28"/>
        </w:rPr>
        <w:t>第</w:t>
      </w:r>
      <w:r w:rsidR="00E9369C">
        <w:rPr>
          <w:rFonts w:hint="eastAsia"/>
          <w:sz w:val="28"/>
        </w:rPr>
        <w:t>二十</w:t>
      </w:r>
      <w:r>
        <w:rPr>
          <w:rFonts w:hint="eastAsia"/>
          <w:sz w:val="28"/>
        </w:rPr>
        <w:t>条</w:t>
      </w:r>
      <w:r>
        <w:rPr>
          <w:sz w:val="28"/>
        </w:rPr>
        <w:t xml:space="preserve">  </w:t>
      </w:r>
      <w:r>
        <w:rPr>
          <w:rFonts w:hint="eastAsia"/>
          <w:sz w:val="28"/>
        </w:rPr>
        <w:t>对已获得“上海市用户满意企业”的企业，如发现弄虚作假或其他不正当方法的，或因发现有较大质量问题，或用户有较大质量问题的投诉，经核实确认后，上海市用户满意</w:t>
      </w:r>
      <w:r w:rsidR="00FF0962">
        <w:rPr>
          <w:rFonts w:hint="eastAsia"/>
          <w:sz w:val="28"/>
        </w:rPr>
        <w:t>评价</w:t>
      </w:r>
      <w:r>
        <w:rPr>
          <w:rFonts w:hint="eastAsia"/>
          <w:sz w:val="28"/>
        </w:rPr>
        <w:t>委员会有权</w:t>
      </w:r>
      <w:r w:rsidR="00847D9D">
        <w:rPr>
          <w:rFonts w:hint="eastAsia"/>
          <w:sz w:val="28"/>
        </w:rPr>
        <w:t>予以</w:t>
      </w:r>
      <w:r>
        <w:rPr>
          <w:rFonts w:hint="eastAsia"/>
          <w:sz w:val="28"/>
        </w:rPr>
        <w:t>撤消该企业，并在上海市工程建设质量管理协会网上予以公布。</w:t>
      </w:r>
    </w:p>
    <w:p w14:paraId="1F2BBED5" w14:textId="47D9F3B0" w:rsidR="0074261B" w:rsidRDefault="00B743B8">
      <w:pPr>
        <w:spacing w:line="600" w:lineRule="exact"/>
        <w:ind w:firstLineChars="200" w:firstLine="560"/>
        <w:rPr>
          <w:sz w:val="28"/>
        </w:rPr>
      </w:pPr>
      <w:r>
        <w:rPr>
          <w:rFonts w:hint="eastAsia"/>
          <w:sz w:val="28"/>
        </w:rPr>
        <w:t>第</w:t>
      </w:r>
      <w:r w:rsidR="00E9369C">
        <w:rPr>
          <w:rFonts w:hint="eastAsia"/>
          <w:sz w:val="28"/>
        </w:rPr>
        <w:t>二十</w:t>
      </w:r>
      <w:r w:rsidR="00EC0727">
        <w:rPr>
          <w:rFonts w:hint="eastAsia"/>
          <w:sz w:val="28"/>
        </w:rPr>
        <w:t>一</w:t>
      </w:r>
      <w:r>
        <w:rPr>
          <w:rFonts w:hint="eastAsia"/>
          <w:sz w:val="28"/>
        </w:rPr>
        <w:t>条</w:t>
      </w:r>
      <w:r>
        <w:rPr>
          <w:sz w:val="28"/>
        </w:rPr>
        <w:t xml:space="preserve">  </w:t>
      </w:r>
      <w:r>
        <w:rPr>
          <w:rFonts w:hint="eastAsia"/>
          <w:sz w:val="28"/>
        </w:rPr>
        <w:t>本办法由上海市工程建设质量管理协会负责解释。</w:t>
      </w:r>
    </w:p>
    <w:p w14:paraId="6C44B63C" w14:textId="6A9521E5" w:rsidR="0074261B" w:rsidRDefault="00B743B8">
      <w:pPr>
        <w:spacing w:line="600" w:lineRule="exact"/>
        <w:ind w:firstLineChars="200" w:firstLine="560"/>
        <w:rPr>
          <w:sz w:val="28"/>
        </w:rPr>
      </w:pPr>
      <w:r>
        <w:rPr>
          <w:rFonts w:hint="eastAsia"/>
          <w:sz w:val="28"/>
        </w:rPr>
        <w:t>第二十</w:t>
      </w:r>
      <w:r w:rsidR="00EC0727">
        <w:rPr>
          <w:rFonts w:hint="eastAsia"/>
          <w:sz w:val="28"/>
        </w:rPr>
        <w:t>二</w:t>
      </w:r>
      <w:r>
        <w:rPr>
          <w:rFonts w:hint="eastAsia"/>
          <w:sz w:val="28"/>
        </w:rPr>
        <w:t>条</w:t>
      </w:r>
      <w:r>
        <w:rPr>
          <w:sz w:val="28"/>
        </w:rPr>
        <w:t xml:space="preserve">  </w:t>
      </w:r>
      <w:r>
        <w:rPr>
          <w:rFonts w:hint="eastAsia"/>
          <w:sz w:val="28"/>
        </w:rPr>
        <w:t>本办法自颁发之日起执行。</w:t>
      </w:r>
    </w:p>
    <w:p w14:paraId="5D512F9C" w14:textId="0E9C6DE2" w:rsidR="003F3D03" w:rsidRDefault="003F3D03">
      <w:pPr>
        <w:spacing w:line="600" w:lineRule="exact"/>
        <w:ind w:firstLineChars="200" w:firstLine="560"/>
        <w:rPr>
          <w:sz w:val="28"/>
        </w:rPr>
      </w:pPr>
    </w:p>
    <w:p w14:paraId="22303465" w14:textId="77777777" w:rsidR="003F3D03" w:rsidRDefault="003F3D03">
      <w:pPr>
        <w:spacing w:line="600" w:lineRule="exact"/>
        <w:ind w:firstLineChars="200" w:firstLine="560"/>
        <w:rPr>
          <w:sz w:val="28"/>
        </w:rPr>
      </w:pPr>
    </w:p>
    <w:p w14:paraId="35FEFAA9" w14:textId="77777777" w:rsidR="0074261B" w:rsidRDefault="00B743B8">
      <w:pPr>
        <w:spacing w:line="540" w:lineRule="exact"/>
        <w:ind w:firstLineChars="1800" w:firstLine="5040"/>
        <w:jc w:val="left"/>
        <w:rPr>
          <w:sz w:val="28"/>
          <w:szCs w:val="28"/>
        </w:rPr>
      </w:pPr>
      <w:r>
        <w:rPr>
          <w:rFonts w:hint="eastAsia"/>
          <w:sz w:val="28"/>
          <w:szCs w:val="28"/>
        </w:rPr>
        <w:t>上海市工程建设质量管理协会</w:t>
      </w:r>
    </w:p>
    <w:p w14:paraId="11E303E2" w14:textId="41416717" w:rsidR="00D12640" w:rsidRDefault="00B743B8">
      <w:pPr>
        <w:spacing w:line="540" w:lineRule="exact"/>
        <w:ind w:firstLineChars="2300" w:firstLine="6440"/>
        <w:jc w:val="left"/>
        <w:rPr>
          <w:sz w:val="28"/>
          <w:szCs w:val="28"/>
        </w:rPr>
      </w:pPr>
      <w:r>
        <w:rPr>
          <w:rFonts w:hint="eastAsia"/>
          <w:sz w:val="28"/>
          <w:szCs w:val="28"/>
        </w:rPr>
        <w:t>20</w:t>
      </w:r>
      <w:r>
        <w:rPr>
          <w:sz w:val="28"/>
          <w:szCs w:val="28"/>
        </w:rPr>
        <w:t>2</w:t>
      </w:r>
      <w:r w:rsidR="00FF0962">
        <w:rPr>
          <w:sz w:val="28"/>
          <w:szCs w:val="28"/>
        </w:rPr>
        <w:t>3</w:t>
      </w:r>
      <w:r>
        <w:rPr>
          <w:rFonts w:hint="eastAsia"/>
          <w:sz w:val="28"/>
          <w:szCs w:val="28"/>
        </w:rPr>
        <w:t>年</w:t>
      </w:r>
      <w:r w:rsidR="003F3D03">
        <w:rPr>
          <w:sz w:val="28"/>
          <w:szCs w:val="28"/>
        </w:rPr>
        <w:t>10</w:t>
      </w:r>
      <w:r>
        <w:rPr>
          <w:rFonts w:hint="eastAsia"/>
          <w:sz w:val="28"/>
          <w:szCs w:val="28"/>
        </w:rPr>
        <w:t>月</w:t>
      </w:r>
      <w:r>
        <w:rPr>
          <w:rFonts w:hint="eastAsia"/>
          <w:sz w:val="28"/>
          <w:szCs w:val="28"/>
        </w:rPr>
        <w:t xml:space="preserve"> </w:t>
      </w:r>
    </w:p>
    <w:p w14:paraId="4F658FA3" w14:textId="7640BEEC" w:rsidR="00977DD4" w:rsidRDefault="00D12640" w:rsidP="00E9369C">
      <w:pPr>
        <w:spacing w:line="540" w:lineRule="exact"/>
        <w:jc w:val="left"/>
        <w:outlineLvl w:val="0"/>
        <w:rPr>
          <w:sz w:val="28"/>
          <w:szCs w:val="28"/>
        </w:rPr>
      </w:pPr>
      <w:r>
        <w:rPr>
          <w:sz w:val="28"/>
          <w:szCs w:val="28"/>
        </w:rPr>
        <w:br w:type="page"/>
      </w:r>
      <w:r w:rsidR="00977DD4" w:rsidRPr="00977DD4">
        <w:rPr>
          <w:rFonts w:hint="eastAsia"/>
          <w:b/>
          <w:sz w:val="36"/>
          <w:szCs w:val="36"/>
        </w:rPr>
        <w:lastRenderedPageBreak/>
        <w:t>附件</w:t>
      </w:r>
      <w:r w:rsidR="00E9369C">
        <w:rPr>
          <w:b/>
          <w:sz w:val="36"/>
          <w:szCs w:val="36"/>
        </w:rPr>
        <w:t>3</w:t>
      </w:r>
    </w:p>
    <w:p w14:paraId="4D18AA73" w14:textId="75491562" w:rsidR="0074261B" w:rsidRDefault="00B743B8">
      <w:pPr>
        <w:jc w:val="center"/>
        <w:rPr>
          <w:rFonts w:ascii="宋体" w:hAnsi="宋体" w:cs="宋体"/>
          <w:b/>
          <w:bCs/>
          <w:color w:val="000000"/>
          <w:kern w:val="0"/>
          <w:sz w:val="32"/>
          <w:szCs w:val="32"/>
        </w:rPr>
      </w:pPr>
      <w:r>
        <w:rPr>
          <w:rFonts w:ascii="宋体" w:hAnsi="宋体" w:cs="宋体"/>
          <w:b/>
          <w:bCs/>
          <w:color w:val="000000"/>
          <w:kern w:val="0"/>
          <w:sz w:val="32"/>
          <w:szCs w:val="32"/>
        </w:rPr>
        <w:t>上海市工程建设质量管理</w:t>
      </w:r>
      <w:r>
        <w:rPr>
          <w:rFonts w:ascii="宋体" w:hAnsi="宋体" w:cs="宋体" w:hint="eastAsia"/>
          <w:b/>
          <w:bCs/>
          <w:color w:val="000000"/>
          <w:kern w:val="0"/>
          <w:sz w:val="32"/>
          <w:szCs w:val="32"/>
        </w:rPr>
        <w:t>优秀经理人</w:t>
      </w:r>
      <w:r w:rsidR="00725979">
        <w:rPr>
          <w:rFonts w:ascii="宋体" w:hAnsi="宋体" w:cs="宋体" w:hint="eastAsia"/>
          <w:b/>
          <w:bCs/>
          <w:color w:val="000000"/>
          <w:kern w:val="0"/>
          <w:sz w:val="32"/>
          <w:szCs w:val="32"/>
        </w:rPr>
        <w:t>选树</w:t>
      </w:r>
      <w:r>
        <w:rPr>
          <w:rFonts w:ascii="宋体" w:hAnsi="宋体" w:cs="宋体"/>
          <w:b/>
          <w:bCs/>
          <w:color w:val="000000"/>
          <w:kern w:val="0"/>
          <w:sz w:val="32"/>
          <w:szCs w:val="32"/>
        </w:rPr>
        <w:t>办法</w:t>
      </w:r>
    </w:p>
    <w:p w14:paraId="464FE434" w14:textId="36F52A22" w:rsidR="0074261B" w:rsidRDefault="00B743B8">
      <w:pPr>
        <w:jc w:val="center"/>
        <w:rPr>
          <w:rFonts w:ascii="宋体" w:hAnsi="宋体" w:cs="宋体"/>
          <w:b/>
          <w:bCs/>
          <w:color w:val="000000"/>
          <w:kern w:val="0"/>
          <w:sz w:val="32"/>
          <w:szCs w:val="32"/>
        </w:rPr>
      </w:pPr>
      <w:r>
        <w:rPr>
          <w:rFonts w:ascii="宋体" w:hAnsi="宋体" w:cs="宋体" w:hint="eastAsia"/>
          <w:b/>
          <w:bCs/>
          <w:color w:val="000000"/>
          <w:kern w:val="0"/>
          <w:sz w:val="32"/>
          <w:szCs w:val="32"/>
        </w:rPr>
        <w:t>（202</w:t>
      </w:r>
      <w:r w:rsidR="00FF0962">
        <w:rPr>
          <w:rFonts w:ascii="宋体" w:hAnsi="宋体" w:cs="宋体"/>
          <w:b/>
          <w:bCs/>
          <w:color w:val="000000"/>
          <w:kern w:val="0"/>
          <w:sz w:val="32"/>
          <w:szCs w:val="32"/>
        </w:rPr>
        <w:t>3</w:t>
      </w:r>
      <w:r>
        <w:rPr>
          <w:rFonts w:ascii="宋体" w:hAnsi="宋体" w:cs="宋体" w:hint="eastAsia"/>
          <w:b/>
          <w:bCs/>
          <w:color w:val="000000"/>
          <w:kern w:val="0"/>
          <w:sz w:val="32"/>
          <w:szCs w:val="32"/>
        </w:rPr>
        <w:t>版）</w:t>
      </w:r>
    </w:p>
    <w:p w14:paraId="01F28459" w14:textId="77777777" w:rsidR="0074261B" w:rsidRDefault="0074261B">
      <w:pPr>
        <w:spacing w:line="600" w:lineRule="exact"/>
        <w:jc w:val="center"/>
        <w:rPr>
          <w:rFonts w:eastAsia="黑体"/>
          <w:b/>
          <w:bCs/>
          <w:sz w:val="28"/>
        </w:rPr>
      </w:pPr>
    </w:p>
    <w:p w14:paraId="4FCBFB8F" w14:textId="77777777" w:rsidR="0074261B" w:rsidRDefault="00B743B8">
      <w:pPr>
        <w:spacing w:line="600" w:lineRule="exact"/>
        <w:jc w:val="center"/>
        <w:rPr>
          <w:rFonts w:eastAsia="黑体"/>
          <w:b/>
          <w:bCs/>
          <w:sz w:val="28"/>
        </w:rPr>
      </w:pPr>
      <w:r>
        <w:rPr>
          <w:rFonts w:eastAsia="黑体"/>
          <w:b/>
          <w:bCs/>
          <w:sz w:val="28"/>
        </w:rPr>
        <w:t>第一章</w:t>
      </w:r>
      <w:r>
        <w:rPr>
          <w:rFonts w:eastAsia="黑体" w:hint="eastAsia"/>
          <w:b/>
          <w:bCs/>
          <w:sz w:val="28"/>
        </w:rPr>
        <w:t xml:space="preserve">  </w:t>
      </w:r>
      <w:r>
        <w:rPr>
          <w:rFonts w:eastAsia="黑体"/>
          <w:b/>
          <w:bCs/>
          <w:sz w:val="28"/>
        </w:rPr>
        <w:t>总</w:t>
      </w:r>
      <w:r>
        <w:rPr>
          <w:rFonts w:eastAsia="黑体" w:hint="eastAsia"/>
          <w:b/>
          <w:bCs/>
          <w:sz w:val="28"/>
        </w:rPr>
        <w:t xml:space="preserve">  </w:t>
      </w:r>
      <w:r>
        <w:rPr>
          <w:rFonts w:eastAsia="黑体"/>
          <w:b/>
          <w:bCs/>
          <w:sz w:val="28"/>
        </w:rPr>
        <w:t>则</w:t>
      </w:r>
    </w:p>
    <w:p w14:paraId="5F7E83C0" w14:textId="08E58B99" w:rsidR="0074261B" w:rsidRDefault="00B743B8">
      <w:pPr>
        <w:spacing w:line="600" w:lineRule="exact"/>
        <w:ind w:firstLineChars="200" w:firstLine="560"/>
        <w:rPr>
          <w:sz w:val="28"/>
        </w:rPr>
      </w:pPr>
      <w:r>
        <w:rPr>
          <w:sz w:val="28"/>
        </w:rPr>
        <w:t>第一条</w:t>
      </w:r>
      <w:r>
        <w:rPr>
          <w:sz w:val="28"/>
        </w:rPr>
        <w:t xml:space="preserve">  </w:t>
      </w:r>
      <w:r>
        <w:rPr>
          <w:sz w:val="28"/>
        </w:rPr>
        <w:t>为鼓励长期工作在</w:t>
      </w:r>
      <w:r w:rsidR="00D31A98">
        <w:rPr>
          <w:rFonts w:hint="eastAsia"/>
          <w:sz w:val="28"/>
        </w:rPr>
        <w:t>技术</w:t>
      </w:r>
      <w:r>
        <w:rPr>
          <w:sz w:val="28"/>
        </w:rPr>
        <w:t>质量管理工作领域，为企业质量管理工作</w:t>
      </w:r>
      <w:r>
        <w:rPr>
          <w:rFonts w:hint="eastAsia"/>
          <w:sz w:val="28"/>
        </w:rPr>
        <w:t>做</w:t>
      </w:r>
      <w:r>
        <w:rPr>
          <w:sz w:val="28"/>
        </w:rPr>
        <w:t>出卓越贡献的质量管理工作者，特制定本办法</w:t>
      </w:r>
      <w:r>
        <w:rPr>
          <w:rFonts w:hint="eastAsia"/>
          <w:sz w:val="28"/>
        </w:rPr>
        <w:t>。</w:t>
      </w:r>
    </w:p>
    <w:p w14:paraId="139155B0" w14:textId="1D11EE33" w:rsidR="0074261B" w:rsidRDefault="00B743B8">
      <w:pPr>
        <w:spacing w:line="600" w:lineRule="exact"/>
        <w:ind w:firstLineChars="200" w:firstLine="560"/>
        <w:rPr>
          <w:sz w:val="28"/>
        </w:rPr>
      </w:pPr>
      <w:r>
        <w:rPr>
          <w:sz w:val="28"/>
        </w:rPr>
        <w:t>第二条</w:t>
      </w:r>
      <w:r>
        <w:rPr>
          <w:sz w:val="28"/>
        </w:rPr>
        <w:t xml:space="preserve">  “</w:t>
      </w:r>
      <w:r>
        <w:rPr>
          <w:sz w:val="28"/>
        </w:rPr>
        <w:t>上海市工程建设质量管理</w:t>
      </w:r>
      <w:r>
        <w:rPr>
          <w:rFonts w:hint="eastAsia"/>
          <w:sz w:val="28"/>
        </w:rPr>
        <w:t>优秀经理人</w:t>
      </w:r>
      <w:r>
        <w:rPr>
          <w:sz w:val="28"/>
        </w:rPr>
        <w:t>”</w:t>
      </w:r>
      <w:r>
        <w:rPr>
          <w:sz w:val="28"/>
        </w:rPr>
        <w:t>是上海市工程建设质量管理的个人专项</w:t>
      </w:r>
      <w:r w:rsidR="00725979">
        <w:rPr>
          <w:rFonts w:hint="eastAsia"/>
          <w:sz w:val="28"/>
        </w:rPr>
        <w:t>选树活动</w:t>
      </w:r>
      <w:r>
        <w:rPr>
          <w:sz w:val="28"/>
        </w:rPr>
        <w:t>。</w:t>
      </w:r>
    </w:p>
    <w:p w14:paraId="59F48D0E" w14:textId="009BBA77" w:rsidR="0074261B" w:rsidRDefault="00B743B8" w:rsidP="00C041CA">
      <w:pPr>
        <w:spacing w:line="600" w:lineRule="exact"/>
        <w:ind w:firstLineChars="200" w:firstLine="560"/>
        <w:rPr>
          <w:sz w:val="28"/>
        </w:rPr>
      </w:pPr>
      <w:r>
        <w:rPr>
          <w:sz w:val="28"/>
        </w:rPr>
        <w:t>第三条</w:t>
      </w:r>
      <w:r>
        <w:rPr>
          <w:sz w:val="28"/>
        </w:rPr>
        <w:t xml:space="preserve">  “</w:t>
      </w:r>
      <w:bookmarkStart w:id="13" w:name="_Hlk119066560"/>
      <w:r>
        <w:rPr>
          <w:sz w:val="28"/>
        </w:rPr>
        <w:t>上海市工程建设质量管理</w:t>
      </w:r>
      <w:r>
        <w:rPr>
          <w:rFonts w:hint="eastAsia"/>
          <w:sz w:val="28"/>
        </w:rPr>
        <w:t>优秀经理人</w:t>
      </w:r>
      <w:bookmarkEnd w:id="13"/>
      <w:r>
        <w:rPr>
          <w:sz w:val="28"/>
        </w:rPr>
        <w:t>”</w:t>
      </w:r>
      <w:r w:rsidR="00C041CA" w:rsidRPr="00C041CA">
        <w:rPr>
          <w:rFonts w:hint="eastAsia"/>
        </w:rPr>
        <w:t xml:space="preserve"> </w:t>
      </w:r>
      <w:r w:rsidR="00C041CA" w:rsidRPr="00C041CA">
        <w:rPr>
          <w:rFonts w:hint="eastAsia"/>
          <w:sz w:val="28"/>
        </w:rPr>
        <w:t>由上海市工程建设质量管理协会组织</w:t>
      </w:r>
      <w:r w:rsidR="00C6437F">
        <w:rPr>
          <w:rFonts w:hint="eastAsia"/>
          <w:sz w:val="28"/>
        </w:rPr>
        <w:t>评审</w:t>
      </w:r>
      <w:r w:rsidR="00C041CA" w:rsidRPr="00C041CA">
        <w:rPr>
          <w:rFonts w:hint="eastAsia"/>
          <w:sz w:val="28"/>
        </w:rPr>
        <w:t>，各</w:t>
      </w:r>
      <w:r w:rsidR="00C041CA">
        <w:rPr>
          <w:rFonts w:hint="eastAsia"/>
          <w:sz w:val="28"/>
        </w:rPr>
        <w:t>会员单位</w:t>
      </w:r>
      <w:r w:rsidR="00C041CA" w:rsidRPr="00C041CA">
        <w:rPr>
          <w:rFonts w:hint="eastAsia"/>
          <w:sz w:val="28"/>
        </w:rPr>
        <w:t>申报，上级单位推荐</w:t>
      </w:r>
      <w:r w:rsidR="00C041CA">
        <w:rPr>
          <w:rFonts w:hint="eastAsia"/>
          <w:sz w:val="28"/>
        </w:rPr>
        <w:t>，</w:t>
      </w:r>
      <w:r w:rsidR="00C041CA" w:rsidRPr="00C041CA">
        <w:rPr>
          <w:rFonts w:hint="eastAsia"/>
          <w:sz w:val="28"/>
        </w:rPr>
        <w:t>经上海市工程建设质量管理协会审核，由上海市用户满意</w:t>
      </w:r>
      <w:r w:rsidR="00FF0962">
        <w:rPr>
          <w:rFonts w:hint="eastAsia"/>
          <w:sz w:val="28"/>
        </w:rPr>
        <w:t>评价</w:t>
      </w:r>
      <w:r w:rsidR="00C041CA" w:rsidRPr="00C041CA">
        <w:rPr>
          <w:rFonts w:hint="eastAsia"/>
          <w:sz w:val="28"/>
        </w:rPr>
        <w:t>委员会审定。</w:t>
      </w:r>
    </w:p>
    <w:p w14:paraId="2A184CA2" w14:textId="77777777" w:rsidR="00C041CA" w:rsidRDefault="00C041CA" w:rsidP="00C041CA">
      <w:pPr>
        <w:spacing w:line="600" w:lineRule="exact"/>
        <w:ind w:firstLineChars="200" w:firstLine="562"/>
        <w:rPr>
          <w:rFonts w:eastAsia="黑体"/>
          <w:b/>
          <w:bCs/>
          <w:sz w:val="28"/>
        </w:rPr>
      </w:pPr>
    </w:p>
    <w:p w14:paraId="15D448B3" w14:textId="308F585C" w:rsidR="0074261B" w:rsidRDefault="00B743B8">
      <w:pPr>
        <w:spacing w:line="600" w:lineRule="exact"/>
        <w:jc w:val="center"/>
        <w:rPr>
          <w:rFonts w:eastAsia="黑体"/>
          <w:b/>
          <w:bCs/>
          <w:sz w:val="28"/>
        </w:rPr>
      </w:pPr>
      <w:r>
        <w:rPr>
          <w:rFonts w:eastAsia="黑体"/>
          <w:b/>
          <w:bCs/>
          <w:sz w:val="28"/>
        </w:rPr>
        <w:t>第二章</w:t>
      </w:r>
      <w:r>
        <w:rPr>
          <w:rFonts w:eastAsia="黑体" w:hint="eastAsia"/>
          <w:b/>
          <w:bCs/>
          <w:sz w:val="28"/>
        </w:rPr>
        <w:t xml:space="preserve">  </w:t>
      </w:r>
      <w:r w:rsidR="00C6437F">
        <w:rPr>
          <w:rFonts w:eastAsia="黑体" w:hint="eastAsia"/>
          <w:b/>
          <w:bCs/>
          <w:sz w:val="28"/>
        </w:rPr>
        <w:t>选树</w:t>
      </w:r>
      <w:r>
        <w:rPr>
          <w:rFonts w:eastAsia="黑体"/>
          <w:b/>
          <w:bCs/>
          <w:sz w:val="28"/>
        </w:rPr>
        <w:t>范围</w:t>
      </w:r>
    </w:p>
    <w:p w14:paraId="60699967" w14:textId="1ADFF04B" w:rsidR="00A1524B" w:rsidRDefault="00B743B8" w:rsidP="00BF250F">
      <w:pPr>
        <w:spacing w:line="600" w:lineRule="exact"/>
        <w:ind w:firstLineChars="200" w:firstLine="560"/>
        <w:rPr>
          <w:sz w:val="28"/>
        </w:rPr>
      </w:pPr>
      <w:r>
        <w:rPr>
          <w:sz w:val="28"/>
        </w:rPr>
        <w:t>第</w:t>
      </w:r>
      <w:r>
        <w:rPr>
          <w:rFonts w:hint="eastAsia"/>
          <w:sz w:val="28"/>
        </w:rPr>
        <w:t>四</w:t>
      </w:r>
      <w:r>
        <w:rPr>
          <w:sz w:val="28"/>
        </w:rPr>
        <w:t>条</w:t>
      </w:r>
      <w:r>
        <w:rPr>
          <w:rFonts w:hint="eastAsia"/>
          <w:sz w:val="28"/>
        </w:rPr>
        <w:t xml:space="preserve">  </w:t>
      </w:r>
      <w:r w:rsidR="00A1524B" w:rsidRPr="00A1524B">
        <w:rPr>
          <w:rFonts w:hint="eastAsia"/>
          <w:sz w:val="28"/>
        </w:rPr>
        <w:t>参加上海市工程建设质量管理优秀经理人的</w:t>
      </w:r>
      <w:r w:rsidR="00725979">
        <w:rPr>
          <w:rFonts w:hint="eastAsia"/>
          <w:sz w:val="28"/>
        </w:rPr>
        <w:t>选树</w:t>
      </w:r>
      <w:r w:rsidR="00A1524B" w:rsidRPr="00A1524B">
        <w:rPr>
          <w:rFonts w:hint="eastAsia"/>
          <w:sz w:val="28"/>
        </w:rPr>
        <w:t>对象为本会会员单位</w:t>
      </w:r>
      <w:r w:rsidR="00A1524B">
        <w:rPr>
          <w:rFonts w:hint="eastAsia"/>
          <w:sz w:val="28"/>
        </w:rPr>
        <w:t>中</w:t>
      </w:r>
      <w:r w:rsidR="00A1524B" w:rsidRPr="00A1524B">
        <w:rPr>
          <w:rFonts w:hint="eastAsia"/>
          <w:sz w:val="28"/>
        </w:rPr>
        <w:t>从事技术质量管理的优秀管理人员。</w:t>
      </w:r>
    </w:p>
    <w:p w14:paraId="6E4AD8F8" w14:textId="77777777" w:rsidR="0074261B" w:rsidRDefault="0074261B">
      <w:pPr>
        <w:spacing w:line="600" w:lineRule="exact"/>
        <w:jc w:val="center"/>
        <w:rPr>
          <w:rFonts w:eastAsia="黑体"/>
          <w:b/>
          <w:bCs/>
          <w:sz w:val="28"/>
        </w:rPr>
      </w:pPr>
    </w:p>
    <w:p w14:paraId="48728D17" w14:textId="03801644" w:rsidR="0074261B" w:rsidRDefault="00B743B8">
      <w:pPr>
        <w:spacing w:line="600" w:lineRule="exact"/>
        <w:jc w:val="center"/>
        <w:rPr>
          <w:rFonts w:eastAsia="黑体"/>
          <w:b/>
          <w:bCs/>
          <w:sz w:val="28"/>
        </w:rPr>
      </w:pPr>
      <w:r>
        <w:rPr>
          <w:rFonts w:eastAsia="黑体"/>
          <w:b/>
          <w:bCs/>
          <w:sz w:val="28"/>
        </w:rPr>
        <w:t>第三章</w:t>
      </w:r>
      <w:r>
        <w:rPr>
          <w:rFonts w:eastAsia="黑体" w:hint="eastAsia"/>
          <w:b/>
          <w:bCs/>
          <w:sz w:val="28"/>
        </w:rPr>
        <w:t xml:space="preserve">  </w:t>
      </w:r>
      <w:r w:rsidR="00C6437F">
        <w:rPr>
          <w:rFonts w:eastAsia="黑体" w:hint="eastAsia"/>
          <w:b/>
          <w:bCs/>
          <w:sz w:val="28"/>
        </w:rPr>
        <w:t>选树</w:t>
      </w:r>
      <w:r>
        <w:rPr>
          <w:rFonts w:eastAsia="黑体"/>
          <w:b/>
          <w:bCs/>
          <w:sz w:val="28"/>
        </w:rPr>
        <w:t>条件</w:t>
      </w:r>
    </w:p>
    <w:p w14:paraId="6D9B93E1" w14:textId="77777777" w:rsidR="0074261B" w:rsidRDefault="00B743B8">
      <w:pPr>
        <w:spacing w:line="600" w:lineRule="exact"/>
        <w:ind w:firstLineChars="200" w:firstLine="560"/>
        <w:rPr>
          <w:sz w:val="28"/>
        </w:rPr>
      </w:pPr>
      <w:r>
        <w:rPr>
          <w:sz w:val="28"/>
        </w:rPr>
        <w:t>第</w:t>
      </w:r>
      <w:r>
        <w:rPr>
          <w:rFonts w:hint="eastAsia"/>
          <w:sz w:val="28"/>
        </w:rPr>
        <w:t>五</w:t>
      </w:r>
      <w:r>
        <w:rPr>
          <w:sz w:val="28"/>
        </w:rPr>
        <w:t>条</w:t>
      </w:r>
      <w:r>
        <w:rPr>
          <w:sz w:val="28"/>
        </w:rPr>
        <w:t xml:space="preserve">  </w:t>
      </w:r>
      <w:r>
        <w:rPr>
          <w:sz w:val="28"/>
        </w:rPr>
        <w:t>从事技术质量管理工作五年以上，中级以上职称。</w:t>
      </w:r>
    </w:p>
    <w:p w14:paraId="0485077E" w14:textId="77777777" w:rsidR="0074261B" w:rsidRDefault="00B743B8">
      <w:pPr>
        <w:spacing w:line="600" w:lineRule="exact"/>
        <w:ind w:firstLineChars="200" w:firstLine="560"/>
        <w:rPr>
          <w:sz w:val="28"/>
        </w:rPr>
      </w:pPr>
      <w:r>
        <w:rPr>
          <w:sz w:val="28"/>
        </w:rPr>
        <w:t>第六条</w:t>
      </w:r>
      <w:r>
        <w:rPr>
          <w:rFonts w:hint="eastAsia"/>
          <w:sz w:val="28"/>
        </w:rPr>
        <w:t xml:space="preserve"> </w:t>
      </w:r>
      <w:r>
        <w:rPr>
          <w:sz w:val="28"/>
        </w:rPr>
        <w:t xml:space="preserve"> </w:t>
      </w:r>
      <w:r>
        <w:rPr>
          <w:sz w:val="28"/>
        </w:rPr>
        <w:t>坚持</w:t>
      </w:r>
      <w:r>
        <w:rPr>
          <w:sz w:val="28"/>
        </w:rPr>
        <w:t>“</w:t>
      </w:r>
      <w:r>
        <w:rPr>
          <w:sz w:val="28"/>
        </w:rPr>
        <w:t>质量第一</w:t>
      </w:r>
      <w:r>
        <w:rPr>
          <w:sz w:val="28"/>
        </w:rPr>
        <w:t>”</w:t>
      </w:r>
      <w:r>
        <w:rPr>
          <w:sz w:val="28"/>
        </w:rPr>
        <w:t>方针，积极进取，开拓创新，在组织或实施企业在提高工程质量、满足用户需求、走质量效益型发展道路等方面取得显著的成绩。</w:t>
      </w:r>
    </w:p>
    <w:p w14:paraId="76EFE5CD" w14:textId="77777777" w:rsidR="00C041CA" w:rsidRDefault="00B743B8">
      <w:pPr>
        <w:spacing w:line="600" w:lineRule="exact"/>
        <w:ind w:firstLineChars="200" w:firstLine="560"/>
        <w:rPr>
          <w:sz w:val="28"/>
        </w:rPr>
      </w:pPr>
      <w:r>
        <w:rPr>
          <w:sz w:val="28"/>
        </w:rPr>
        <w:t>第七条</w:t>
      </w:r>
      <w:r>
        <w:rPr>
          <w:sz w:val="28"/>
        </w:rPr>
        <w:t xml:space="preserve">  </w:t>
      </w:r>
      <w:r>
        <w:rPr>
          <w:sz w:val="28"/>
        </w:rPr>
        <w:t>善于学习，结合企业实际，推广应用现代管理科学知识、先</w:t>
      </w:r>
      <w:r>
        <w:rPr>
          <w:sz w:val="28"/>
        </w:rPr>
        <w:lastRenderedPageBreak/>
        <w:t>进的质量管理理念和方法，并在提高工程建设质量中发挥了重要作用。</w:t>
      </w:r>
    </w:p>
    <w:p w14:paraId="7E7D1DD9" w14:textId="55D3F3ED" w:rsidR="0074261B" w:rsidRDefault="00B743B8">
      <w:pPr>
        <w:spacing w:line="600" w:lineRule="exact"/>
        <w:ind w:firstLineChars="200" w:firstLine="560"/>
        <w:rPr>
          <w:sz w:val="28"/>
        </w:rPr>
      </w:pPr>
      <w:r>
        <w:rPr>
          <w:sz w:val="28"/>
        </w:rPr>
        <w:t>第八条</w:t>
      </w:r>
      <w:r>
        <w:rPr>
          <w:sz w:val="28"/>
        </w:rPr>
        <w:t xml:space="preserve">  </w:t>
      </w:r>
      <w:r>
        <w:rPr>
          <w:sz w:val="28"/>
        </w:rPr>
        <w:t>工作认真，作风正派，秉公办事，具有较强的事业心。</w:t>
      </w:r>
    </w:p>
    <w:p w14:paraId="20EF0D10" w14:textId="77777777" w:rsidR="0074261B" w:rsidRDefault="0074261B">
      <w:pPr>
        <w:spacing w:line="600" w:lineRule="exact"/>
        <w:jc w:val="center"/>
        <w:rPr>
          <w:rFonts w:eastAsia="黑体"/>
          <w:b/>
          <w:bCs/>
          <w:sz w:val="28"/>
        </w:rPr>
      </w:pPr>
    </w:p>
    <w:p w14:paraId="0DD4E2C7" w14:textId="77777777" w:rsidR="0074261B" w:rsidRDefault="00B743B8">
      <w:pPr>
        <w:spacing w:line="600" w:lineRule="exact"/>
        <w:jc w:val="center"/>
        <w:rPr>
          <w:rFonts w:eastAsia="黑体"/>
          <w:b/>
          <w:bCs/>
          <w:sz w:val="28"/>
        </w:rPr>
      </w:pPr>
      <w:r>
        <w:rPr>
          <w:rFonts w:eastAsia="黑体"/>
          <w:b/>
          <w:bCs/>
          <w:sz w:val="28"/>
        </w:rPr>
        <w:t>第</w:t>
      </w:r>
      <w:r>
        <w:rPr>
          <w:rFonts w:eastAsia="黑体" w:hint="eastAsia"/>
          <w:b/>
          <w:bCs/>
          <w:sz w:val="28"/>
        </w:rPr>
        <w:t>四</w:t>
      </w:r>
      <w:r>
        <w:rPr>
          <w:rFonts w:eastAsia="黑体"/>
          <w:b/>
          <w:bCs/>
          <w:sz w:val="28"/>
        </w:rPr>
        <w:t>章</w:t>
      </w:r>
      <w:r>
        <w:rPr>
          <w:rFonts w:eastAsia="黑体" w:hint="eastAsia"/>
          <w:b/>
          <w:bCs/>
          <w:sz w:val="28"/>
        </w:rPr>
        <w:t xml:space="preserve">  </w:t>
      </w:r>
      <w:r>
        <w:rPr>
          <w:rFonts w:eastAsia="黑体"/>
          <w:b/>
          <w:bCs/>
          <w:sz w:val="28"/>
        </w:rPr>
        <w:t>申报方法</w:t>
      </w:r>
    </w:p>
    <w:p w14:paraId="3B0C961B" w14:textId="13F75A45" w:rsidR="0074261B" w:rsidRDefault="00B743B8">
      <w:pPr>
        <w:spacing w:line="600" w:lineRule="exact"/>
        <w:ind w:firstLineChars="200" w:firstLine="560"/>
        <w:rPr>
          <w:sz w:val="28"/>
        </w:rPr>
      </w:pPr>
      <w:r>
        <w:rPr>
          <w:sz w:val="28"/>
        </w:rPr>
        <w:t>第九条</w:t>
      </w:r>
      <w:r>
        <w:rPr>
          <w:rFonts w:hint="eastAsia"/>
          <w:sz w:val="28"/>
        </w:rPr>
        <w:t xml:space="preserve">  </w:t>
      </w:r>
      <w:r w:rsidR="00500FBA">
        <w:rPr>
          <w:rFonts w:hint="eastAsia"/>
          <w:sz w:val="28"/>
        </w:rPr>
        <w:t>每年</w:t>
      </w:r>
      <w:r w:rsidR="00867A32">
        <w:rPr>
          <w:rFonts w:hint="eastAsia"/>
          <w:sz w:val="28"/>
        </w:rPr>
        <w:t>推荐</w:t>
      </w:r>
      <w:r w:rsidR="00C6437F">
        <w:rPr>
          <w:rFonts w:hint="eastAsia"/>
          <w:sz w:val="28"/>
        </w:rPr>
        <w:t>选树</w:t>
      </w:r>
      <w:r>
        <w:rPr>
          <w:sz w:val="28"/>
        </w:rPr>
        <w:t>名额</w:t>
      </w:r>
      <w:r w:rsidR="00867A32">
        <w:rPr>
          <w:rFonts w:hint="eastAsia"/>
          <w:sz w:val="28"/>
        </w:rPr>
        <w:t>实行总量控制</w:t>
      </w:r>
      <w:r>
        <w:rPr>
          <w:sz w:val="28"/>
        </w:rPr>
        <w:t>。</w:t>
      </w:r>
    </w:p>
    <w:p w14:paraId="6CE74AEB" w14:textId="77777777" w:rsidR="0074261B" w:rsidRDefault="00B743B8">
      <w:pPr>
        <w:spacing w:line="600" w:lineRule="exact"/>
        <w:ind w:firstLineChars="200" w:firstLine="560"/>
        <w:rPr>
          <w:sz w:val="28"/>
        </w:rPr>
      </w:pPr>
      <w:r>
        <w:rPr>
          <w:sz w:val="28"/>
        </w:rPr>
        <w:t>第十条</w:t>
      </w:r>
      <w:r>
        <w:rPr>
          <w:rFonts w:hint="eastAsia"/>
          <w:sz w:val="28"/>
        </w:rPr>
        <w:t xml:space="preserve"> </w:t>
      </w:r>
      <w:r>
        <w:rPr>
          <w:sz w:val="28"/>
        </w:rPr>
        <w:t xml:space="preserve"> </w:t>
      </w:r>
      <w:r>
        <w:rPr>
          <w:sz w:val="28"/>
        </w:rPr>
        <w:t>由企业</w:t>
      </w:r>
      <w:r>
        <w:rPr>
          <w:rFonts w:hint="eastAsia"/>
          <w:sz w:val="28"/>
        </w:rPr>
        <w:t>组织评比、</w:t>
      </w:r>
      <w:bookmarkStart w:id="14" w:name="_Hlk119066204"/>
      <w:r>
        <w:rPr>
          <w:sz w:val="28"/>
        </w:rPr>
        <w:t>申报</w:t>
      </w:r>
      <w:r>
        <w:rPr>
          <w:rFonts w:hint="eastAsia"/>
          <w:sz w:val="28"/>
        </w:rPr>
        <w:t>，上级单位推荐。</w:t>
      </w:r>
      <w:bookmarkEnd w:id="14"/>
    </w:p>
    <w:p w14:paraId="003213A9" w14:textId="2C596D91" w:rsidR="0074261B" w:rsidRDefault="00B743B8">
      <w:pPr>
        <w:spacing w:line="600" w:lineRule="exact"/>
        <w:ind w:firstLineChars="200" w:firstLine="560"/>
        <w:rPr>
          <w:sz w:val="28"/>
        </w:rPr>
      </w:pPr>
      <w:r>
        <w:rPr>
          <w:sz w:val="28"/>
        </w:rPr>
        <w:t>第十一条</w:t>
      </w:r>
      <w:r>
        <w:rPr>
          <w:sz w:val="28"/>
        </w:rPr>
        <w:t xml:space="preserve">  </w:t>
      </w:r>
      <w:r>
        <w:rPr>
          <w:sz w:val="28"/>
        </w:rPr>
        <w:t>申报企业</w:t>
      </w:r>
      <w:r>
        <w:rPr>
          <w:rFonts w:hint="eastAsia"/>
          <w:sz w:val="28"/>
        </w:rPr>
        <w:t>应</w:t>
      </w:r>
      <w:r>
        <w:rPr>
          <w:sz w:val="28"/>
        </w:rPr>
        <w:t>如实填写</w:t>
      </w:r>
      <w:r w:rsidR="00867A32">
        <w:rPr>
          <w:rFonts w:hint="eastAsia"/>
          <w:sz w:val="28"/>
        </w:rPr>
        <w:t>“</w:t>
      </w:r>
      <w:r w:rsidR="00867A32">
        <w:rPr>
          <w:sz w:val="28"/>
        </w:rPr>
        <w:t>上海市工程建设质量管理</w:t>
      </w:r>
      <w:r w:rsidR="00867A32">
        <w:rPr>
          <w:rFonts w:hint="eastAsia"/>
          <w:sz w:val="28"/>
        </w:rPr>
        <w:t>优秀经理人申报表”</w:t>
      </w:r>
      <w:r>
        <w:rPr>
          <w:sz w:val="28"/>
        </w:rPr>
        <w:t>，</w:t>
      </w:r>
      <w:r>
        <w:rPr>
          <w:sz w:val="28"/>
        </w:rPr>
        <w:t xml:space="preserve"> </w:t>
      </w:r>
      <w:r>
        <w:rPr>
          <w:sz w:val="28"/>
        </w:rPr>
        <w:t>加盖公章后报</w:t>
      </w:r>
      <w:r>
        <w:rPr>
          <w:rFonts w:hint="eastAsia"/>
          <w:sz w:val="28"/>
        </w:rPr>
        <w:t>上级主管部门，由上级部门填写推荐意见同意后，报送</w:t>
      </w:r>
      <w:r>
        <w:rPr>
          <w:sz w:val="28"/>
        </w:rPr>
        <w:t>上海市工程建设质量管理协会。</w:t>
      </w:r>
    </w:p>
    <w:p w14:paraId="1C28D84B" w14:textId="77777777" w:rsidR="0074261B" w:rsidRDefault="0074261B">
      <w:pPr>
        <w:spacing w:line="600" w:lineRule="exact"/>
        <w:jc w:val="center"/>
        <w:rPr>
          <w:rFonts w:eastAsia="黑体"/>
          <w:b/>
          <w:bCs/>
          <w:sz w:val="28"/>
        </w:rPr>
      </w:pPr>
    </w:p>
    <w:p w14:paraId="65FE7AEE" w14:textId="77777777" w:rsidR="0074261B" w:rsidRDefault="00B743B8">
      <w:pPr>
        <w:spacing w:line="600" w:lineRule="exact"/>
        <w:jc w:val="center"/>
        <w:rPr>
          <w:rFonts w:eastAsia="黑体"/>
          <w:b/>
          <w:bCs/>
          <w:sz w:val="28"/>
        </w:rPr>
      </w:pPr>
      <w:r>
        <w:rPr>
          <w:rFonts w:eastAsia="黑体"/>
          <w:b/>
          <w:bCs/>
          <w:sz w:val="28"/>
        </w:rPr>
        <w:t>第五章</w:t>
      </w:r>
      <w:r>
        <w:rPr>
          <w:rFonts w:eastAsia="黑体" w:hint="eastAsia"/>
          <w:b/>
          <w:bCs/>
          <w:sz w:val="28"/>
        </w:rPr>
        <w:t xml:space="preserve">  </w:t>
      </w:r>
      <w:r>
        <w:rPr>
          <w:rFonts w:eastAsia="黑体"/>
          <w:b/>
          <w:bCs/>
          <w:sz w:val="28"/>
        </w:rPr>
        <w:t>评审纪律</w:t>
      </w:r>
    </w:p>
    <w:p w14:paraId="6EBEE1D6" w14:textId="2C7C5CDB" w:rsidR="0074261B" w:rsidRDefault="00B743B8">
      <w:pPr>
        <w:spacing w:line="600" w:lineRule="exact"/>
        <w:ind w:firstLineChars="200" w:firstLine="560"/>
        <w:rPr>
          <w:sz w:val="28"/>
        </w:rPr>
      </w:pPr>
      <w:r>
        <w:rPr>
          <w:sz w:val="28"/>
        </w:rPr>
        <w:t>第十</w:t>
      </w:r>
      <w:r>
        <w:rPr>
          <w:rFonts w:hint="eastAsia"/>
          <w:sz w:val="28"/>
        </w:rPr>
        <w:t>二</w:t>
      </w:r>
      <w:r>
        <w:rPr>
          <w:sz w:val="28"/>
        </w:rPr>
        <w:t>条</w:t>
      </w:r>
      <w:r>
        <w:rPr>
          <w:sz w:val="28"/>
        </w:rPr>
        <w:t xml:space="preserve">  </w:t>
      </w:r>
      <w:r>
        <w:rPr>
          <w:sz w:val="28"/>
        </w:rPr>
        <w:t>申报单位</w:t>
      </w:r>
      <w:r w:rsidR="00847D9D">
        <w:rPr>
          <w:rFonts w:hint="eastAsia"/>
          <w:sz w:val="28"/>
        </w:rPr>
        <w:t>应</w:t>
      </w:r>
      <w:r>
        <w:rPr>
          <w:sz w:val="28"/>
        </w:rPr>
        <w:t>实事求是，不得</w:t>
      </w:r>
      <w:r w:rsidR="00847D9D">
        <w:rPr>
          <w:rFonts w:hint="eastAsia"/>
          <w:sz w:val="28"/>
        </w:rPr>
        <w:t>采取</w:t>
      </w:r>
      <w:r>
        <w:rPr>
          <w:sz w:val="28"/>
        </w:rPr>
        <w:t>弄虚作假、行贿送礼等任何不正当手段。对违反者，视情节轻重，给予批评警告，直至撤消申报和获</w:t>
      </w:r>
      <w:r w:rsidR="00BC69E3">
        <w:rPr>
          <w:rFonts w:hint="eastAsia"/>
          <w:sz w:val="28"/>
        </w:rPr>
        <w:t>评</w:t>
      </w:r>
      <w:r>
        <w:rPr>
          <w:sz w:val="28"/>
        </w:rPr>
        <w:t>资格。</w:t>
      </w:r>
    </w:p>
    <w:p w14:paraId="2BEAC5BB" w14:textId="2747EA25" w:rsidR="0074261B" w:rsidRDefault="00B743B8">
      <w:pPr>
        <w:spacing w:line="600" w:lineRule="exact"/>
        <w:ind w:firstLineChars="200" w:firstLine="560"/>
        <w:rPr>
          <w:sz w:val="28"/>
        </w:rPr>
      </w:pPr>
      <w:r>
        <w:rPr>
          <w:sz w:val="28"/>
        </w:rPr>
        <w:t>第十</w:t>
      </w:r>
      <w:r>
        <w:rPr>
          <w:rFonts w:hint="eastAsia"/>
          <w:sz w:val="28"/>
        </w:rPr>
        <w:t>三</w:t>
      </w:r>
      <w:r>
        <w:rPr>
          <w:sz w:val="28"/>
        </w:rPr>
        <w:t>条</w:t>
      </w:r>
      <w:r>
        <w:rPr>
          <w:rFonts w:hint="eastAsia"/>
          <w:sz w:val="28"/>
        </w:rPr>
        <w:t xml:space="preserve">　</w:t>
      </w:r>
      <w:r w:rsidR="00847D9D">
        <w:rPr>
          <w:rFonts w:hint="eastAsia"/>
          <w:sz w:val="28"/>
        </w:rPr>
        <w:t>评价</w:t>
      </w:r>
      <w:r>
        <w:rPr>
          <w:sz w:val="28"/>
        </w:rPr>
        <w:t>人员要秉公办事，严格执行</w:t>
      </w:r>
      <w:r w:rsidR="00C6437F">
        <w:rPr>
          <w:rFonts w:hint="eastAsia"/>
          <w:sz w:val="28"/>
        </w:rPr>
        <w:t>评</w:t>
      </w:r>
      <w:r w:rsidR="00847D9D">
        <w:rPr>
          <w:rFonts w:hint="eastAsia"/>
          <w:sz w:val="28"/>
        </w:rPr>
        <w:t>价</w:t>
      </w:r>
      <w:r>
        <w:rPr>
          <w:sz w:val="28"/>
        </w:rPr>
        <w:t>标准和有关规定，严守纪律，自觉抵制不正之风。对违反者，视情节轻重，给予批评警告或撤消其评</w:t>
      </w:r>
      <w:r w:rsidR="00847D9D">
        <w:rPr>
          <w:rFonts w:hint="eastAsia"/>
          <w:sz w:val="28"/>
        </w:rPr>
        <w:t>价</w:t>
      </w:r>
      <w:r>
        <w:rPr>
          <w:sz w:val="28"/>
        </w:rPr>
        <w:t>资格。</w:t>
      </w:r>
    </w:p>
    <w:p w14:paraId="68B05B7E" w14:textId="77777777" w:rsidR="0074261B" w:rsidRDefault="0074261B">
      <w:pPr>
        <w:spacing w:line="600" w:lineRule="exact"/>
        <w:jc w:val="center"/>
        <w:rPr>
          <w:rFonts w:eastAsia="黑体"/>
          <w:b/>
          <w:bCs/>
          <w:sz w:val="28"/>
        </w:rPr>
      </w:pPr>
    </w:p>
    <w:p w14:paraId="50B2D254" w14:textId="6F34A46C" w:rsidR="0074261B" w:rsidRDefault="00B743B8">
      <w:pPr>
        <w:spacing w:line="600" w:lineRule="exact"/>
        <w:jc w:val="center"/>
        <w:rPr>
          <w:rFonts w:eastAsia="黑体"/>
          <w:b/>
          <w:bCs/>
          <w:sz w:val="28"/>
        </w:rPr>
      </w:pPr>
      <w:r>
        <w:rPr>
          <w:rFonts w:eastAsia="黑体" w:hint="eastAsia"/>
          <w:b/>
          <w:bCs/>
          <w:sz w:val="28"/>
        </w:rPr>
        <w:t>第六章</w:t>
      </w:r>
      <w:r>
        <w:rPr>
          <w:rFonts w:eastAsia="黑体" w:hint="eastAsia"/>
          <w:b/>
          <w:bCs/>
          <w:sz w:val="28"/>
        </w:rPr>
        <w:t xml:space="preserve"> </w:t>
      </w:r>
      <w:r>
        <w:rPr>
          <w:rFonts w:eastAsia="黑体"/>
          <w:b/>
          <w:bCs/>
          <w:sz w:val="28"/>
        </w:rPr>
        <w:t xml:space="preserve"> </w:t>
      </w:r>
      <w:r w:rsidR="006E532D">
        <w:rPr>
          <w:rFonts w:eastAsia="黑体" w:hint="eastAsia"/>
          <w:b/>
          <w:bCs/>
          <w:sz w:val="28"/>
        </w:rPr>
        <w:t>公</w:t>
      </w:r>
      <w:r w:rsidR="006E532D">
        <w:rPr>
          <w:rFonts w:eastAsia="黑体" w:hint="eastAsia"/>
          <w:b/>
          <w:bCs/>
          <w:sz w:val="28"/>
        </w:rPr>
        <w:t xml:space="preserve"> </w:t>
      </w:r>
      <w:r w:rsidR="006E532D">
        <w:rPr>
          <w:rFonts w:eastAsia="黑体"/>
          <w:b/>
          <w:bCs/>
          <w:sz w:val="28"/>
        </w:rPr>
        <w:t xml:space="preserve"> </w:t>
      </w:r>
      <w:r w:rsidR="006E532D">
        <w:rPr>
          <w:rFonts w:eastAsia="黑体" w:hint="eastAsia"/>
          <w:b/>
          <w:bCs/>
          <w:sz w:val="28"/>
        </w:rPr>
        <w:t>布</w:t>
      </w:r>
    </w:p>
    <w:p w14:paraId="773BCD62" w14:textId="209DC95D" w:rsidR="0074261B" w:rsidRDefault="00B743B8">
      <w:pPr>
        <w:spacing w:line="600" w:lineRule="exact"/>
        <w:ind w:firstLineChars="200" w:firstLine="560"/>
        <w:rPr>
          <w:sz w:val="28"/>
        </w:rPr>
      </w:pPr>
      <w:r>
        <w:rPr>
          <w:sz w:val="28"/>
        </w:rPr>
        <w:t>第十</w:t>
      </w:r>
      <w:r>
        <w:rPr>
          <w:rFonts w:hint="eastAsia"/>
          <w:sz w:val="28"/>
        </w:rPr>
        <w:t>四</w:t>
      </w:r>
      <w:r>
        <w:rPr>
          <w:sz w:val="28"/>
        </w:rPr>
        <w:t>条</w:t>
      </w:r>
      <w:r>
        <w:rPr>
          <w:rFonts w:hint="eastAsia"/>
          <w:sz w:val="28"/>
        </w:rPr>
        <w:t xml:space="preserve"> </w:t>
      </w:r>
      <w:r>
        <w:rPr>
          <w:sz w:val="28"/>
        </w:rPr>
        <w:t xml:space="preserve"> </w:t>
      </w:r>
      <w:r>
        <w:rPr>
          <w:rFonts w:hint="eastAsia"/>
          <w:sz w:val="28"/>
        </w:rPr>
        <w:t>上海市工程建设质量管理协会每年</w:t>
      </w:r>
      <w:r w:rsidR="004D5F63">
        <w:rPr>
          <w:rFonts w:hint="eastAsia"/>
          <w:sz w:val="28"/>
        </w:rPr>
        <w:t>公</w:t>
      </w:r>
      <w:r>
        <w:rPr>
          <w:rFonts w:hint="eastAsia"/>
          <w:sz w:val="28"/>
        </w:rPr>
        <w:t>布</w:t>
      </w:r>
      <w:r w:rsidR="005A13A0">
        <w:rPr>
          <w:rFonts w:hint="eastAsia"/>
          <w:sz w:val="28"/>
        </w:rPr>
        <w:t>“</w:t>
      </w:r>
      <w:r w:rsidR="005A13A0">
        <w:rPr>
          <w:sz w:val="28"/>
        </w:rPr>
        <w:t>上海市工程建设质量管理</w:t>
      </w:r>
      <w:r w:rsidR="005A13A0">
        <w:rPr>
          <w:rFonts w:hint="eastAsia"/>
          <w:sz w:val="28"/>
        </w:rPr>
        <w:t>优秀经理人”</w:t>
      </w:r>
      <w:r w:rsidR="00346E53">
        <w:rPr>
          <w:rFonts w:hint="eastAsia"/>
          <w:sz w:val="28"/>
        </w:rPr>
        <w:t>优秀事迹及</w:t>
      </w:r>
      <w:r>
        <w:rPr>
          <w:rFonts w:hint="eastAsia"/>
          <w:sz w:val="28"/>
        </w:rPr>
        <w:t>名单，</w:t>
      </w:r>
      <w:r w:rsidR="004D5F63" w:rsidRPr="004D5F63">
        <w:rPr>
          <w:rFonts w:hint="eastAsia"/>
          <w:sz w:val="28"/>
        </w:rPr>
        <w:t>并向社会公告。</w:t>
      </w:r>
    </w:p>
    <w:p w14:paraId="4C4325E2" w14:textId="77777777" w:rsidR="0074261B" w:rsidRDefault="0074261B">
      <w:pPr>
        <w:spacing w:line="600" w:lineRule="exact"/>
        <w:jc w:val="center"/>
        <w:rPr>
          <w:rFonts w:eastAsia="黑体"/>
          <w:b/>
          <w:bCs/>
          <w:sz w:val="28"/>
        </w:rPr>
      </w:pPr>
    </w:p>
    <w:p w14:paraId="47111D8D" w14:textId="77777777" w:rsidR="0074261B" w:rsidRDefault="00B743B8">
      <w:pPr>
        <w:spacing w:line="600" w:lineRule="exact"/>
        <w:jc w:val="center"/>
        <w:rPr>
          <w:rFonts w:eastAsia="黑体"/>
          <w:b/>
          <w:bCs/>
          <w:sz w:val="28"/>
        </w:rPr>
      </w:pPr>
      <w:r>
        <w:rPr>
          <w:rFonts w:eastAsia="黑体"/>
          <w:b/>
          <w:bCs/>
          <w:sz w:val="28"/>
        </w:rPr>
        <w:t>第七章</w:t>
      </w:r>
      <w:r>
        <w:rPr>
          <w:rFonts w:eastAsia="黑体" w:hint="eastAsia"/>
          <w:b/>
          <w:bCs/>
          <w:sz w:val="28"/>
        </w:rPr>
        <w:t xml:space="preserve">  </w:t>
      </w:r>
      <w:r>
        <w:rPr>
          <w:rFonts w:eastAsia="黑体"/>
          <w:b/>
          <w:bCs/>
          <w:sz w:val="28"/>
        </w:rPr>
        <w:t>附</w:t>
      </w:r>
      <w:r>
        <w:rPr>
          <w:rFonts w:eastAsia="黑体" w:hint="eastAsia"/>
          <w:b/>
          <w:bCs/>
          <w:sz w:val="28"/>
        </w:rPr>
        <w:t xml:space="preserve">  </w:t>
      </w:r>
      <w:r>
        <w:rPr>
          <w:rFonts w:eastAsia="黑体"/>
          <w:b/>
          <w:bCs/>
          <w:sz w:val="28"/>
        </w:rPr>
        <w:t>则</w:t>
      </w:r>
    </w:p>
    <w:p w14:paraId="76A78AE1" w14:textId="77777777" w:rsidR="0074261B" w:rsidRDefault="00B743B8">
      <w:pPr>
        <w:spacing w:line="600" w:lineRule="exact"/>
        <w:ind w:firstLineChars="200" w:firstLine="560"/>
        <w:rPr>
          <w:sz w:val="28"/>
        </w:rPr>
      </w:pPr>
      <w:r>
        <w:rPr>
          <w:sz w:val="28"/>
        </w:rPr>
        <w:lastRenderedPageBreak/>
        <w:t>第十</w:t>
      </w:r>
      <w:r>
        <w:rPr>
          <w:rFonts w:hint="eastAsia"/>
          <w:sz w:val="28"/>
        </w:rPr>
        <w:t>五</w:t>
      </w:r>
      <w:r>
        <w:rPr>
          <w:sz w:val="28"/>
        </w:rPr>
        <w:t>条</w:t>
      </w:r>
      <w:r>
        <w:rPr>
          <w:sz w:val="28"/>
        </w:rPr>
        <w:t xml:space="preserve">  </w:t>
      </w:r>
      <w:r>
        <w:rPr>
          <w:sz w:val="28"/>
        </w:rPr>
        <w:t>本办法由上海市工程建设质量管理协会负责解释。</w:t>
      </w:r>
    </w:p>
    <w:p w14:paraId="1487BFB8" w14:textId="77777777" w:rsidR="0074261B" w:rsidRDefault="00B743B8">
      <w:pPr>
        <w:spacing w:line="600" w:lineRule="exact"/>
        <w:ind w:firstLineChars="200" w:firstLine="560"/>
        <w:rPr>
          <w:sz w:val="28"/>
        </w:rPr>
      </w:pPr>
      <w:r>
        <w:rPr>
          <w:sz w:val="28"/>
        </w:rPr>
        <w:t>第十</w:t>
      </w:r>
      <w:r>
        <w:rPr>
          <w:rFonts w:hint="eastAsia"/>
          <w:sz w:val="28"/>
        </w:rPr>
        <w:t>六</w:t>
      </w:r>
      <w:r>
        <w:rPr>
          <w:sz w:val="28"/>
        </w:rPr>
        <w:t>条</w:t>
      </w:r>
      <w:r>
        <w:rPr>
          <w:sz w:val="28"/>
        </w:rPr>
        <w:t xml:space="preserve">  </w:t>
      </w:r>
      <w:r>
        <w:rPr>
          <w:sz w:val="28"/>
        </w:rPr>
        <w:t>本办法自下发之日起施行。</w:t>
      </w:r>
    </w:p>
    <w:p w14:paraId="36D2B190" w14:textId="77777777" w:rsidR="0074261B" w:rsidRDefault="0074261B">
      <w:pPr>
        <w:widowControl/>
        <w:spacing w:before="100" w:beforeAutospacing="1" w:after="100" w:afterAutospacing="1" w:line="520" w:lineRule="exact"/>
        <w:ind w:firstLine="540"/>
        <w:jc w:val="left"/>
        <w:rPr>
          <w:rFonts w:ascii="宋体" w:hAnsi="宋体" w:cs="宋体"/>
          <w:color w:val="000000"/>
          <w:kern w:val="0"/>
          <w:sz w:val="28"/>
          <w:szCs w:val="28"/>
        </w:rPr>
      </w:pPr>
    </w:p>
    <w:p w14:paraId="4BF2B23C" w14:textId="77777777" w:rsidR="0074261B" w:rsidRDefault="00B743B8">
      <w:pPr>
        <w:spacing w:line="540" w:lineRule="exact"/>
        <w:ind w:firstLineChars="1400" w:firstLine="3920"/>
        <w:jc w:val="left"/>
        <w:rPr>
          <w:sz w:val="28"/>
          <w:szCs w:val="28"/>
        </w:rPr>
      </w:pPr>
      <w:r>
        <w:rPr>
          <w:rFonts w:ascii="宋体" w:hAnsi="宋体" w:cs="宋体" w:hint="eastAsia"/>
          <w:color w:val="000000"/>
          <w:kern w:val="0"/>
          <w:sz w:val="28"/>
          <w:szCs w:val="28"/>
        </w:rPr>
        <w:t xml:space="preserve">         </w:t>
      </w:r>
      <w:r>
        <w:rPr>
          <w:rFonts w:hint="eastAsia"/>
          <w:sz w:val="28"/>
          <w:szCs w:val="28"/>
        </w:rPr>
        <w:t>上海市工程建设质量管理协会</w:t>
      </w:r>
    </w:p>
    <w:p w14:paraId="38AC883B" w14:textId="16EE0E83" w:rsidR="0074261B" w:rsidRDefault="00B743B8" w:rsidP="00725979">
      <w:pPr>
        <w:spacing w:line="540" w:lineRule="exact"/>
        <w:ind w:firstLineChars="2300" w:firstLine="6440"/>
        <w:jc w:val="left"/>
        <w:rPr>
          <w:sz w:val="28"/>
          <w:szCs w:val="28"/>
        </w:rPr>
      </w:pPr>
      <w:r>
        <w:rPr>
          <w:rFonts w:hint="eastAsia"/>
          <w:sz w:val="28"/>
          <w:szCs w:val="28"/>
        </w:rPr>
        <w:t>20</w:t>
      </w:r>
      <w:r>
        <w:rPr>
          <w:sz w:val="28"/>
          <w:szCs w:val="28"/>
        </w:rPr>
        <w:t>2</w:t>
      </w:r>
      <w:r w:rsidR="00FF0962">
        <w:rPr>
          <w:sz w:val="28"/>
          <w:szCs w:val="28"/>
        </w:rPr>
        <w:t>3</w:t>
      </w:r>
      <w:r>
        <w:rPr>
          <w:rFonts w:hint="eastAsia"/>
          <w:sz w:val="28"/>
          <w:szCs w:val="28"/>
        </w:rPr>
        <w:t>年</w:t>
      </w:r>
      <w:r w:rsidR="005A13A0">
        <w:rPr>
          <w:sz w:val="28"/>
          <w:szCs w:val="28"/>
        </w:rPr>
        <w:t>10</w:t>
      </w:r>
      <w:r>
        <w:rPr>
          <w:rFonts w:hint="eastAsia"/>
          <w:sz w:val="28"/>
          <w:szCs w:val="28"/>
        </w:rPr>
        <w:t>月</w:t>
      </w:r>
      <w:r>
        <w:rPr>
          <w:rFonts w:hint="eastAsia"/>
          <w:sz w:val="28"/>
          <w:szCs w:val="28"/>
        </w:rPr>
        <w:t xml:space="preserve"> </w:t>
      </w:r>
    </w:p>
    <w:sectPr w:rsidR="0074261B" w:rsidSect="00004514">
      <w:footerReference w:type="even" r:id="rId8"/>
      <w:pgSz w:w="11906" w:h="16838"/>
      <w:pgMar w:top="1418" w:right="1474" w:bottom="1418" w:left="1588"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A4C64" w14:textId="77777777" w:rsidR="00D55783" w:rsidRDefault="00D55783">
      <w:r>
        <w:separator/>
      </w:r>
    </w:p>
  </w:endnote>
  <w:endnote w:type="continuationSeparator" w:id="0">
    <w:p w14:paraId="1B266BE4" w14:textId="77777777" w:rsidR="00D55783" w:rsidRDefault="00D5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54A6E" w14:textId="77777777" w:rsidR="0074261B" w:rsidRDefault="00B743B8">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9</w:t>
    </w:r>
    <w:r>
      <w:rPr>
        <w:rStyle w:val="af"/>
      </w:rPr>
      <w:fldChar w:fldCharType="end"/>
    </w:r>
  </w:p>
  <w:p w14:paraId="05452ED0" w14:textId="77777777" w:rsidR="0074261B" w:rsidRDefault="0074261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77D6C" w14:textId="77777777" w:rsidR="00D55783" w:rsidRDefault="00D55783">
      <w:r>
        <w:separator/>
      </w:r>
    </w:p>
  </w:footnote>
  <w:footnote w:type="continuationSeparator" w:id="0">
    <w:p w14:paraId="754EEA0A" w14:textId="77777777" w:rsidR="00D55783" w:rsidRDefault="00D55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lvl w:ilvl="0">
      <w:start w:val="1"/>
      <w:numFmt w:val="japaneseCounting"/>
      <w:lvlText w:val="%1、"/>
      <w:lvlJc w:val="left"/>
      <w:pPr>
        <w:tabs>
          <w:tab w:val="left" w:pos="1440"/>
        </w:tabs>
        <w:ind w:left="1440" w:hanging="480"/>
      </w:pPr>
      <w:rPr>
        <w:rFonts w:cs="Times New Roman" w:hint="eastAsia"/>
      </w:rPr>
    </w:lvl>
  </w:abstractNum>
  <w:abstractNum w:abstractNumId="1" w15:restartNumberingAfterBreak="0">
    <w:nsid w:val="0000000D"/>
    <w:multiLevelType w:val="multilevel"/>
    <w:tmpl w:val="0000000D"/>
    <w:lvl w:ilvl="0">
      <w:start w:val="6"/>
      <w:numFmt w:val="japaneseCounting"/>
      <w:lvlText w:val="第%1条"/>
      <w:lvlJc w:val="left"/>
      <w:pPr>
        <w:tabs>
          <w:tab w:val="left" w:pos="1125"/>
        </w:tabs>
        <w:ind w:left="1125" w:hanging="1125"/>
      </w:pPr>
      <w:rPr>
        <w:rFonts w:cs="Times New Roman" w:hint="default"/>
      </w:rPr>
    </w:lvl>
    <w:lvl w:ilvl="1">
      <w:start w:val="1"/>
      <w:numFmt w:val="japaneseCounting"/>
      <w:lvlText w:val="%2、"/>
      <w:lvlJc w:val="left"/>
      <w:pPr>
        <w:tabs>
          <w:tab w:val="left" w:pos="1140"/>
        </w:tabs>
        <w:ind w:left="1140" w:hanging="720"/>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15:restartNumberingAfterBreak="0">
    <w:nsid w:val="119B1274"/>
    <w:multiLevelType w:val="singleLevel"/>
    <w:tmpl w:val="423EE0BF"/>
    <w:lvl w:ilvl="0">
      <w:start w:val="10"/>
      <w:numFmt w:val="chineseCounting"/>
      <w:suff w:val="space"/>
      <w:lvlText w:val="第%1条"/>
      <w:lvlJc w:val="left"/>
      <w:rPr>
        <w:rFonts w:hint="eastAsia"/>
      </w:rPr>
    </w:lvl>
  </w:abstractNum>
  <w:abstractNum w:abstractNumId="3" w15:restartNumberingAfterBreak="0">
    <w:nsid w:val="423EE0BF"/>
    <w:multiLevelType w:val="singleLevel"/>
    <w:tmpl w:val="423EE0BF"/>
    <w:lvl w:ilvl="0">
      <w:start w:val="10"/>
      <w:numFmt w:val="chineseCounting"/>
      <w:suff w:val="space"/>
      <w:lvlText w:val="第%1条"/>
      <w:lvlJc w:val="left"/>
      <w:rPr>
        <w:rFonts w:hint="eastAsia"/>
      </w:rPr>
    </w:lvl>
  </w:abstractNum>
  <w:abstractNum w:abstractNumId="4" w15:restartNumberingAfterBreak="0">
    <w:nsid w:val="4B9D0AB0"/>
    <w:multiLevelType w:val="singleLevel"/>
    <w:tmpl w:val="423EE0BF"/>
    <w:lvl w:ilvl="0">
      <w:start w:val="10"/>
      <w:numFmt w:val="chineseCounting"/>
      <w:suff w:val="space"/>
      <w:lvlText w:val="第%1条"/>
      <w:lvlJc w:val="left"/>
      <w:rPr>
        <w:rFonts w:hint="eastAsia"/>
      </w:rPr>
    </w:lvl>
  </w:abstractNum>
  <w:abstractNum w:abstractNumId="5" w15:restartNumberingAfterBreak="0">
    <w:nsid w:val="6547217D"/>
    <w:multiLevelType w:val="singleLevel"/>
    <w:tmpl w:val="00000006"/>
    <w:lvl w:ilvl="0">
      <w:start w:val="1"/>
      <w:numFmt w:val="japaneseCounting"/>
      <w:lvlText w:val="%1、"/>
      <w:lvlJc w:val="left"/>
      <w:pPr>
        <w:tabs>
          <w:tab w:val="left" w:pos="1440"/>
        </w:tabs>
        <w:ind w:left="1440" w:hanging="480"/>
      </w:pPr>
      <w:rPr>
        <w:rFonts w:cs="Times New Roman" w:hint="eastAsia"/>
      </w:rPr>
    </w:lvl>
  </w:abstractNum>
  <w:num w:numId="1" w16cid:durableId="1755591787">
    <w:abstractNumId w:val="1"/>
  </w:num>
  <w:num w:numId="2" w16cid:durableId="942885900">
    <w:abstractNumId w:val="0"/>
  </w:num>
  <w:num w:numId="3" w16cid:durableId="1919750336">
    <w:abstractNumId w:val="3"/>
  </w:num>
  <w:num w:numId="4" w16cid:durableId="1643923478">
    <w:abstractNumId w:val="5"/>
  </w:num>
  <w:num w:numId="5" w16cid:durableId="960039530">
    <w:abstractNumId w:val="4"/>
  </w:num>
  <w:num w:numId="6" w16cid:durableId="631206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59F4"/>
    <w:rsid w:val="000029AC"/>
    <w:rsid w:val="0000342E"/>
    <w:rsid w:val="00004514"/>
    <w:rsid w:val="00015410"/>
    <w:rsid w:val="000200B8"/>
    <w:rsid w:val="00021E0A"/>
    <w:rsid w:val="0002509D"/>
    <w:rsid w:val="000304DA"/>
    <w:rsid w:val="000416F3"/>
    <w:rsid w:val="000420F3"/>
    <w:rsid w:val="00051659"/>
    <w:rsid w:val="00060DD3"/>
    <w:rsid w:val="00063956"/>
    <w:rsid w:val="0007094E"/>
    <w:rsid w:val="000939B7"/>
    <w:rsid w:val="000B3BA7"/>
    <w:rsid w:val="000C2791"/>
    <w:rsid w:val="000C2D34"/>
    <w:rsid w:val="000D6073"/>
    <w:rsid w:val="000E021B"/>
    <w:rsid w:val="000E3B80"/>
    <w:rsid w:val="000E7069"/>
    <w:rsid w:val="000E742C"/>
    <w:rsid w:val="000F5E84"/>
    <w:rsid w:val="001036A5"/>
    <w:rsid w:val="0011153C"/>
    <w:rsid w:val="001256B8"/>
    <w:rsid w:val="0013599C"/>
    <w:rsid w:val="00137A08"/>
    <w:rsid w:val="00155D56"/>
    <w:rsid w:val="0015679A"/>
    <w:rsid w:val="0016358E"/>
    <w:rsid w:val="001655B2"/>
    <w:rsid w:val="00174D2F"/>
    <w:rsid w:val="00175DB6"/>
    <w:rsid w:val="00187495"/>
    <w:rsid w:val="001A2807"/>
    <w:rsid w:val="001A77C2"/>
    <w:rsid w:val="001B5B93"/>
    <w:rsid w:val="001C587B"/>
    <w:rsid w:val="001D1230"/>
    <w:rsid w:val="001D1942"/>
    <w:rsid w:val="001D325F"/>
    <w:rsid w:val="001F4347"/>
    <w:rsid w:val="00201845"/>
    <w:rsid w:val="0020492F"/>
    <w:rsid w:val="002164DA"/>
    <w:rsid w:val="00217F56"/>
    <w:rsid w:val="00242B4A"/>
    <w:rsid w:val="002445FE"/>
    <w:rsid w:val="0024491C"/>
    <w:rsid w:val="002449DF"/>
    <w:rsid w:val="002458E1"/>
    <w:rsid w:val="00285040"/>
    <w:rsid w:val="002918B6"/>
    <w:rsid w:val="00294D26"/>
    <w:rsid w:val="002A11F7"/>
    <w:rsid w:val="002A2247"/>
    <w:rsid w:val="002A2937"/>
    <w:rsid w:val="002C324C"/>
    <w:rsid w:val="002E168A"/>
    <w:rsid w:val="002F1A83"/>
    <w:rsid w:val="0030418A"/>
    <w:rsid w:val="0031591A"/>
    <w:rsid w:val="00344277"/>
    <w:rsid w:val="00346E53"/>
    <w:rsid w:val="00350462"/>
    <w:rsid w:val="00374E5B"/>
    <w:rsid w:val="003821D2"/>
    <w:rsid w:val="003858FD"/>
    <w:rsid w:val="00391DB8"/>
    <w:rsid w:val="00393ACC"/>
    <w:rsid w:val="00395A80"/>
    <w:rsid w:val="003C134D"/>
    <w:rsid w:val="003C3622"/>
    <w:rsid w:val="003D0DEB"/>
    <w:rsid w:val="003D2C7E"/>
    <w:rsid w:val="003D3FBD"/>
    <w:rsid w:val="003F0717"/>
    <w:rsid w:val="003F3D03"/>
    <w:rsid w:val="003F41BE"/>
    <w:rsid w:val="003F4A87"/>
    <w:rsid w:val="003F58DA"/>
    <w:rsid w:val="00401A51"/>
    <w:rsid w:val="00403F69"/>
    <w:rsid w:val="004072D5"/>
    <w:rsid w:val="004079DE"/>
    <w:rsid w:val="004178BB"/>
    <w:rsid w:val="00420984"/>
    <w:rsid w:val="0042195F"/>
    <w:rsid w:val="00432844"/>
    <w:rsid w:val="0043710D"/>
    <w:rsid w:val="00441423"/>
    <w:rsid w:val="004419A8"/>
    <w:rsid w:val="00452E57"/>
    <w:rsid w:val="004577F5"/>
    <w:rsid w:val="004663A6"/>
    <w:rsid w:val="004873AE"/>
    <w:rsid w:val="004906A9"/>
    <w:rsid w:val="004965D2"/>
    <w:rsid w:val="00497411"/>
    <w:rsid w:val="004B56AD"/>
    <w:rsid w:val="004D42AB"/>
    <w:rsid w:val="004D5F63"/>
    <w:rsid w:val="004E67F5"/>
    <w:rsid w:val="00500FBA"/>
    <w:rsid w:val="0051230A"/>
    <w:rsid w:val="005257DA"/>
    <w:rsid w:val="00535EEC"/>
    <w:rsid w:val="00562C6D"/>
    <w:rsid w:val="005637C1"/>
    <w:rsid w:val="00570513"/>
    <w:rsid w:val="00577BF4"/>
    <w:rsid w:val="00577FC2"/>
    <w:rsid w:val="00585D0D"/>
    <w:rsid w:val="005A13A0"/>
    <w:rsid w:val="005A2B86"/>
    <w:rsid w:val="005B0B0B"/>
    <w:rsid w:val="005B50D2"/>
    <w:rsid w:val="005B6954"/>
    <w:rsid w:val="005B71E1"/>
    <w:rsid w:val="005D2A5E"/>
    <w:rsid w:val="005E0E64"/>
    <w:rsid w:val="005E6EDB"/>
    <w:rsid w:val="006100C9"/>
    <w:rsid w:val="00613901"/>
    <w:rsid w:val="0061511A"/>
    <w:rsid w:val="00615DFE"/>
    <w:rsid w:val="00621B35"/>
    <w:rsid w:val="00641129"/>
    <w:rsid w:val="00650181"/>
    <w:rsid w:val="00662832"/>
    <w:rsid w:val="00665A94"/>
    <w:rsid w:val="00671BAA"/>
    <w:rsid w:val="006807D8"/>
    <w:rsid w:val="00683698"/>
    <w:rsid w:val="0068454A"/>
    <w:rsid w:val="006942C9"/>
    <w:rsid w:val="00696F23"/>
    <w:rsid w:val="00697DFC"/>
    <w:rsid w:val="006A00D1"/>
    <w:rsid w:val="006A6E0E"/>
    <w:rsid w:val="006A7531"/>
    <w:rsid w:val="006B5158"/>
    <w:rsid w:val="006C32D2"/>
    <w:rsid w:val="006D3CED"/>
    <w:rsid w:val="006D4C02"/>
    <w:rsid w:val="006D60C1"/>
    <w:rsid w:val="006D77A8"/>
    <w:rsid w:val="006E0AA4"/>
    <w:rsid w:val="006E223F"/>
    <w:rsid w:val="006E532D"/>
    <w:rsid w:val="006F6F48"/>
    <w:rsid w:val="006F752C"/>
    <w:rsid w:val="007070CC"/>
    <w:rsid w:val="00725979"/>
    <w:rsid w:val="007323BC"/>
    <w:rsid w:val="00735033"/>
    <w:rsid w:val="00741465"/>
    <w:rsid w:val="0074261B"/>
    <w:rsid w:val="00744F49"/>
    <w:rsid w:val="00757743"/>
    <w:rsid w:val="00773C69"/>
    <w:rsid w:val="00783F89"/>
    <w:rsid w:val="00792191"/>
    <w:rsid w:val="00795B39"/>
    <w:rsid w:val="007A2496"/>
    <w:rsid w:val="007A4A7D"/>
    <w:rsid w:val="007C6A20"/>
    <w:rsid w:val="007E52E3"/>
    <w:rsid w:val="007F3C19"/>
    <w:rsid w:val="00802E38"/>
    <w:rsid w:val="008217D7"/>
    <w:rsid w:val="00825485"/>
    <w:rsid w:val="00830785"/>
    <w:rsid w:val="00847D9D"/>
    <w:rsid w:val="00867540"/>
    <w:rsid w:val="00867A32"/>
    <w:rsid w:val="00895F90"/>
    <w:rsid w:val="00896528"/>
    <w:rsid w:val="008A2A83"/>
    <w:rsid w:val="008A6690"/>
    <w:rsid w:val="008B53D5"/>
    <w:rsid w:val="008C7ECB"/>
    <w:rsid w:val="008D0808"/>
    <w:rsid w:val="008F208F"/>
    <w:rsid w:val="008F539D"/>
    <w:rsid w:val="008F6B9B"/>
    <w:rsid w:val="008F6F06"/>
    <w:rsid w:val="00902A0E"/>
    <w:rsid w:val="00906E5E"/>
    <w:rsid w:val="00930AFA"/>
    <w:rsid w:val="00932C9A"/>
    <w:rsid w:val="0095059F"/>
    <w:rsid w:val="00977DD4"/>
    <w:rsid w:val="00983F64"/>
    <w:rsid w:val="0098531A"/>
    <w:rsid w:val="009925D3"/>
    <w:rsid w:val="00995867"/>
    <w:rsid w:val="009B73D4"/>
    <w:rsid w:val="009C37BD"/>
    <w:rsid w:val="009C7650"/>
    <w:rsid w:val="009C7BD3"/>
    <w:rsid w:val="009F495A"/>
    <w:rsid w:val="009F4CE9"/>
    <w:rsid w:val="00A1524B"/>
    <w:rsid w:val="00A20C05"/>
    <w:rsid w:val="00A47862"/>
    <w:rsid w:val="00A53AA8"/>
    <w:rsid w:val="00A75A5E"/>
    <w:rsid w:val="00A94793"/>
    <w:rsid w:val="00AA580A"/>
    <w:rsid w:val="00AA7B11"/>
    <w:rsid w:val="00AB30D9"/>
    <w:rsid w:val="00AC74D9"/>
    <w:rsid w:val="00AD08DE"/>
    <w:rsid w:val="00AD39C6"/>
    <w:rsid w:val="00AD3F11"/>
    <w:rsid w:val="00AD46DB"/>
    <w:rsid w:val="00AE7230"/>
    <w:rsid w:val="00AF3BF5"/>
    <w:rsid w:val="00AF480A"/>
    <w:rsid w:val="00B02199"/>
    <w:rsid w:val="00B3088E"/>
    <w:rsid w:val="00B4649C"/>
    <w:rsid w:val="00B476EB"/>
    <w:rsid w:val="00B54209"/>
    <w:rsid w:val="00B54A76"/>
    <w:rsid w:val="00B5712D"/>
    <w:rsid w:val="00B61F39"/>
    <w:rsid w:val="00B64D75"/>
    <w:rsid w:val="00B7089F"/>
    <w:rsid w:val="00B7267D"/>
    <w:rsid w:val="00B743B8"/>
    <w:rsid w:val="00B765AB"/>
    <w:rsid w:val="00B8351A"/>
    <w:rsid w:val="00BA550B"/>
    <w:rsid w:val="00BA5570"/>
    <w:rsid w:val="00BA599F"/>
    <w:rsid w:val="00BB3959"/>
    <w:rsid w:val="00BB4CA9"/>
    <w:rsid w:val="00BB6F26"/>
    <w:rsid w:val="00BC2284"/>
    <w:rsid w:val="00BC69E3"/>
    <w:rsid w:val="00BD3BA8"/>
    <w:rsid w:val="00BE0ED3"/>
    <w:rsid w:val="00BE65EF"/>
    <w:rsid w:val="00BF250F"/>
    <w:rsid w:val="00BF6D9D"/>
    <w:rsid w:val="00C041CA"/>
    <w:rsid w:val="00C10F6B"/>
    <w:rsid w:val="00C1283B"/>
    <w:rsid w:val="00C2190C"/>
    <w:rsid w:val="00C2547C"/>
    <w:rsid w:val="00C41CBF"/>
    <w:rsid w:val="00C52A1B"/>
    <w:rsid w:val="00C55883"/>
    <w:rsid w:val="00C6437F"/>
    <w:rsid w:val="00C66D08"/>
    <w:rsid w:val="00C70A6F"/>
    <w:rsid w:val="00C710A6"/>
    <w:rsid w:val="00C714E4"/>
    <w:rsid w:val="00C86F88"/>
    <w:rsid w:val="00C937B2"/>
    <w:rsid w:val="00CA7D74"/>
    <w:rsid w:val="00CB073A"/>
    <w:rsid w:val="00CB6E63"/>
    <w:rsid w:val="00CC173D"/>
    <w:rsid w:val="00CD57FE"/>
    <w:rsid w:val="00CD7114"/>
    <w:rsid w:val="00CF0F1C"/>
    <w:rsid w:val="00D12640"/>
    <w:rsid w:val="00D1732E"/>
    <w:rsid w:val="00D17AFA"/>
    <w:rsid w:val="00D21F63"/>
    <w:rsid w:val="00D2209D"/>
    <w:rsid w:val="00D254AE"/>
    <w:rsid w:val="00D300A1"/>
    <w:rsid w:val="00D31A98"/>
    <w:rsid w:val="00D41DAF"/>
    <w:rsid w:val="00D47E4A"/>
    <w:rsid w:val="00D50880"/>
    <w:rsid w:val="00D5256A"/>
    <w:rsid w:val="00D55783"/>
    <w:rsid w:val="00D81838"/>
    <w:rsid w:val="00D8303B"/>
    <w:rsid w:val="00D94482"/>
    <w:rsid w:val="00D9514B"/>
    <w:rsid w:val="00D95454"/>
    <w:rsid w:val="00D971E0"/>
    <w:rsid w:val="00DA4321"/>
    <w:rsid w:val="00DA5E11"/>
    <w:rsid w:val="00DB089E"/>
    <w:rsid w:val="00DB40BA"/>
    <w:rsid w:val="00DD7451"/>
    <w:rsid w:val="00DF4110"/>
    <w:rsid w:val="00E000A3"/>
    <w:rsid w:val="00E00929"/>
    <w:rsid w:val="00E02AF5"/>
    <w:rsid w:val="00E053EF"/>
    <w:rsid w:val="00E0594A"/>
    <w:rsid w:val="00E14CD4"/>
    <w:rsid w:val="00E17C4E"/>
    <w:rsid w:val="00E219AC"/>
    <w:rsid w:val="00E255DE"/>
    <w:rsid w:val="00E379C3"/>
    <w:rsid w:val="00E43029"/>
    <w:rsid w:val="00E43B9B"/>
    <w:rsid w:val="00E459E1"/>
    <w:rsid w:val="00E65109"/>
    <w:rsid w:val="00E759F4"/>
    <w:rsid w:val="00E84ABB"/>
    <w:rsid w:val="00E90264"/>
    <w:rsid w:val="00E9369C"/>
    <w:rsid w:val="00E949C8"/>
    <w:rsid w:val="00E97329"/>
    <w:rsid w:val="00EA4F50"/>
    <w:rsid w:val="00EB10CA"/>
    <w:rsid w:val="00EB43CD"/>
    <w:rsid w:val="00EC0727"/>
    <w:rsid w:val="00EC0896"/>
    <w:rsid w:val="00EC6DAD"/>
    <w:rsid w:val="00ED4278"/>
    <w:rsid w:val="00ED4AFA"/>
    <w:rsid w:val="00ED6B48"/>
    <w:rsid w:val="00EE1917"/>
    <w:rsid w:val="00EF281B"/>
    <w:rsid w:val="00EF59BB"/>
    <w:rsid w:val="00EF7EB4"/>
    <w:rsid w:val="00F053C5"/>
    <w:rsid w:val="00F07BB3"/>
    <w:rsid w:val="00F10112"/>
    <w:rsid w:val="00F25539"/>
    <w:rsid w:val="00F25ED8"/>
    <w:rsid w:val="00F3680D"/>
    <w:rsid w:val="00F439A0"/>
    <w:rsid w:val="00F46C9F"/>
    <w:rsid w:val="00F5286F"/>
    <w:rsid w:val="00F55A32"/>
    <w:rsid w:val="00F55C63"/>
    <w:rsid w:val="00F61C8D"/>
    <w:rsid w:val="00F748F7"/>
    <w:rsid w:val="00F8518C"/>
    <w:rsid w:val="00FA0AF7"/>
    <w:rsid w:val="00FA308B"/>
    <w:rsid w:val="00FC283E"/>
    <w:rsid w:val="00FD5649"/>
    <w:rsid w:val="00FD6766"/>
    <w:rsid w:val="00FD780F"/>
    <w:rsid w:val="00FE0B27"/>
    <w:rsid w:val="00FF0962"/>
    <w:rsid w:val="05BE2D5B"/>
    <w:rsid w:val="0EDC1EB6"/>
    <w:rsid w:val="25254CFC"/>
    <w:rsid w:val="2FA414BF"/>
    <w:rsid w:val="440A2288"/>
    <w:rsid w:val="579B42C2"/>
    <w:rsid w:val="641F3F66"/>
    <w:rsid w:val="74A62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0563C8"/>
  <w15:docId w15:val="{A6522E41-BE61-42A2-B264-5BD89789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DAD"/>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pPr>
      <w:spacing w:after="120"/>
    </w:pPr>
  </w:style>
  <w:style w:type="paragraph" w:styleId="a5">
    <w:name w:val="Body Text Indent"/>
    <w:basedOn w:val="a"/>
    <w:link w:val="a6"/>
    <w:uiPriority w:val="99"/>
    <w:qFormat/>
    <w:pPr>
      <w:ind w:firstLineChars="200" w:firstLine="640"/>
    </w:pPr>
    <w:rPr>
      <w:rFonts w:ascii="仿宋_GB2312" w:eastAsia="仿宋_GB2312"/>
      <w:sz w:val="32"/>
    </w:rPr>
  </w:style>
  <w:style w:type="paragraph" w:styleId="a7">
    <w:name w:val="Plain Text"/>
    <w:basedOn w:val="a"/>
    <w:link w:val="a8"/>
    <w:uiPriority w:val="99"/>
    <w:qFormat/>
    <w:rPr>
      <w:rFonts w:ascii="宋体" w:hAnsi="Courier New" w:cs="Courier New"/>
      <w:szCs w:val="21"/>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pPr>
      <w:tabs>
        <w:tab w:val="center" w:pos="4153"/>
        <w:tab w:val="right" w:pos="8306"/>
      </w:tabs>
      <w:snapToGrid w:val="0"/>
      <w:jc w:val="left"/>
    </w:pPr>
    <w:rPr>
      <w:sz w:val="18"/>
      <w:szCs w:val="18"/>
    </w:rPr>
  </w:style>
  <w:style w:type="paragraph" w:styleId="ad">
    <w:name w:val="header"/>
    <w:basedOn w:val="a"/>
    <w:link w:val="ae"/>
    <w:uiPriority w:val="99"/>
    <w:semiHidden/>
    <w:qFormat/>
    <w:pPr>
      <w:pBdr>
        <w:bottom w:val="single" w:sz="6" w:space="1" w:color="auto"/>
      </w:pBdr>
      <w:tabs>
        <w:tab w:val="center" w:pos="4153"/>
        <w:tab w:val="right" w:pos="8306"/>
      </w:tabs>
      <w:snapToGrid w:val="0"/>
      <w:jc w:val="center"/>
    </w:pPr>
    <w:rPr>
      <w:sz w:val="18"/>
      <w:szCs w:val="18"/>
    </w:rPr>
  </w:style>
  <w:style w:type="character" w:styleId="af">
    <w:name w:val="page number"/>
    <w:uiPriority w:val="99"/>
    <w:rPr>
      <w:rFonts w:cs="Times New Roman"/>
    </w:rPr>
  </w:style>
  <w:style w:type="character" w:styleId="af0">
    <w:name w:val="Hyperlink"/>
    <w:uiPriority w:val="99"/>
    <w:unhideWhenUsed/>
    <w:qFormat/>
    <w:rPr>
      <w:color w:val="0000FF"/>
      <w:u w:val="single"/>
    </w:rPr>
  </w:style>
  <w:style w:type="character" w:customStyle="1" w:styleId="ac">
    <w:name w:val="页脚 字符"/>
    <w:link w:val="ab"/>
    <w:uiPriority w:val="99"/>
    <w:locked/>
    <w:rPr>
      <w:rFonts w:ascii="Times New Roman" w:eastAsia="宋体" w:hAnsi="Times New Roman" w:cs="Times New Roman"/>
      <w:sz w:val="18"/>
      <w:szCs w:val="18"/>
    </w:rPr>
  </w:style>
  <w:style w:type="character" w:customStyle="1" w:styleId="a8">
    <w:name w:val="纯文本 字符"/>
    <w:link w:val="a7"/>
    <w:uiPriority w:val="99"/>
    <w:locked/>
    <w:rPr>
      <w:rFonts w:ascii="宋体" w:eastAsia="宋体" w:hAnsi="Courier New" w:cs="Courier New"/>
      <w:sz w:val="21"/>
      <w:szCs w:val="21"/>
    </w:rPr>
  </w:style>
  <w:style w:type="character" w:customStyle="1" w:styleId="a6">
    <w:name w:val="正文文本缩进 字符"/>
    <w:link w:val="a5"/>
    <w:uiPriority w:val="99"/>
    <w:qFormat/>
    <w:locked/>
    <w:rPr>
      <w:rFonts w:ascii="仿宋_GB2312" w:eastAsia="仿宋_GB2312" w:hAnsi="Times New Roman" w:cs="Times New Roman"/>
      <w:sz w:val="24"/>
      <w:szCs w:val="24"/>
    </w:rPr>
  </w:style>
  <w:style w:type="character" w:customStyle="1" w:styleId="ae">
    <w:name w:val="页眉 字符"/>
    <w:link w:val="ad"/>
    <w:uiPriority w:val="99"/>
    <w:semiHidden/>
    <w:qFormat/>
    <w:locked/>
    <w:rPr>
      <w:rFonts w:ascii="Times New Roman" w:eastAsia="宋体" w:hAnsi="Times New Roman" w:cs="Times New Roman"/>
      <w:sz w:val="18"/>
      <w:szCs w:val="18"/>
    </w:rPr>
  </w:style>
  <w:style w:type="character" w:customStyle="1" w:styleId="aa">
    <w:name w:val="批注框文本 字符"/>
    <w:link w:val="a9"/>
    <w:uiPriority w:val="99"/>
    <w:semiHidden/>
    <w:rPr>
      <w:rFonts w:ascii="Times New Roman" w:hAnsi="Times New Roman"/>
      <w:kern w:val="2"/>
      <w:sz w:val="18"/>
      <w:szCs w:val="18"/>
    </w:rPr>
  </w:style>
  <w:style w:type="character" w:customStyle="1" w:styleId="a4">
    <w:name w:val="正文文本 字符"/>
    <w:link w:val="a3"/>
    <w:uiPriority w:val="99"/>
    <w:semiHidden/>
    <w:qFormat/>
    <w:rPr>
      <w:rFonts w:ascii="Times New Roman" w:hAnsi="Times New Roman"/>
      <w:kern w:val="2"/>
      <w:sz w:val="21"/>
      <w:szCs w:val="24"/>
    </w:rPr>
  </w:style>
  <w:style w:type="character" w:customStyle="1" w:styleId="1">
    <w:name w:val="未处理的提及1"/>
    <w:uiPriority w:val="99"/>
    <w:semiHidden/>
    <w:unhideWhenUsed/>
    <w:qFormat/>
    <w:rPr>
      <w:color w:val="605E5C"/>
      <w:shd w:val="clear" w:color="auto" w:fill="E1DFDD"/>
    </w:rPr>
  </w:style>
  <w:style w:type="character" w:customStyle="1" w:styleId="2">
    <w:name w:val="未处理的提及2"/>
    <w:uiPriority w:val="99"/>
    <w:semiHidden/>
    <w:unhideWhenUsed/>
    <w:rPr>
      <w:color w:val="605E5C"/>
      <w:shd w:val="clear" w:color="auto" w:fill="E1DFDD"/>
    </w:rPr>
  </w:style>
  <w:style w:type="paragraph" w:styleId="af1">
    <w:name w:val="Date"/>
    <w:basedOn w:val="a"/>
    <w:next w:val="a"/>
    <w:link w:val="af2"/>
    <w:uiPriority w:val="99"/>
    <w:semiHidden/>
    <w:unhideWhenUsed/>
    <w:rsid w:val="00977DD4"/>
    <w:pPr>
      <w:ind w:leftChars="2500" w:left="100"/>
    </w:pPr>
  </w:style>
  <w:style w:type="character" w:customStyle="1" w:styleId="af2">
    <w:name w:val="日期 字符"/>
    <w:link w:val="af1"/>
    <w:uiPriority w:val="99"/>
    <w:semiHidden/>
    <w:rsid w:val="00977DD4"/>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1472</TotalTime>
  <Pages>14</Pages>
  <Words>921</Words>
  <Characters>5251</Characters>
  <Application>Microsoft Office Word</Application>
  <DocSecurity>0</DocSecurity>
  <Lines>43</Lines>
  <Paragraphs>12</Paragraphs>
  <ScaleCrop>false</ScaleCrop>
  <Company>微软中国</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xinhua zhu</cp:lastModifiedBy>
  <cp:revision>230</cp:revision>
  <cp:lastPrinted>2023-10-18T04:19:00Z</cp:lastPrinted>
  <dcterms:created xsi:type="dcterms:W3CDTF">2015-05-20T01:27:00Z</dcterms:created>
  <dcterms:modified xsi:type="dcterms:W3CDTF">2023-10-27T06:38:00Z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