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D4" w:rsidRPr="006F5BB0" w:rsidRDefault="006F5BB0" w:rsidP="006F5BB0">
      <w:pPr>
        <w:jc w:val="center"/>
        <w:rPr>
          <w:b/>
          <w:sz w:val="36"/>
          <w:szCs w:val="36"/>
        </w:rPr>
      </w:pPr>
      <w:r w:rsidRPr="006F5BB0">
        <w:rPr>
          <w:rFonts w:hint="eastAsia"/>
          <w:b/>
          <w:sz w:val="36"/>
          <w:szCs w:val="36"/>
        </w:rPr>
        <w:t>上海市优质工程（结构工程）申报</w:t>
      </w:r>
      <w:r w:rsidR="00671C79">
        <w:rPr>
          <w:rFonts w:hint="eastAsia"/>
          <w:b/>
          <w:sz w:val="36"/>
          <w:szCs w:val="36"/>
        </w:rPr>
        <w:t>操作</w:t>
      </w:r>
      <w:r w:rsidRPr="006F5BB0">
        <w:rPr>
          <w:rFonts w:hint="eastAsia"/>
          <w:b/>
          <w:sz w:val="36"/>
          <w:szCs w:val="36"/>
        </w:rPr>
        <w:t>流程</w:t>
      </w:r>
    </w:p>
    <w:p w:rsidR="006F5BB0" w:rsidRDefault="006F5BB0" w:rsidP="00FE4DD2">
      <w:pPr>
        <w:spacing w:beforeLines="50"/>
        <w:rPr>
          <w:rFonts w:ascii="宋体" w:hAnsi="宋体"/>
          <w:b/>
          <w:sz w:val="28"/>
          <w:szCs w:val="28"/>
        </w:rPr>
      </w:pPr>
      <w:r w:rsidRPr="00895DD8">
        <w:rPr>
          <w:rFonts w:ascii="宋体" w:hAnsi="宋体" w:hint="eastAsia"/>
          <w:b/>
          <w:sz w:val="28"/>
          <w:szCs w:val="28"/>
        </w:rPr>
        <w:t>一、申报</w:t>
      </w:r>
      <w:r w:rsidR="009A1540">
        <w:rPr>
          <w:rFonts w:ascii="宋体" w:hAnsi="宋体" w:hint="eastAsia"/>
          <w:b/>
          <w:sz w:val="28"/>
          <w:szCs w:val="28"/>
        </w:rPr>
        <w:t>资料的下载</w:t>
      </w:r>
    </w:p>
    <w:p w:rsidR="00654867" w:rsidRDefault="00654867" w:rsidP="00FE4DD2">
      <w:pPr>
        <w:spacing w:beforeLines="5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上海市工程建设质量管理协会</w:t>
      </w:r>
      <w:r w:rsidR="006F5BB0" w:rsidRPr="006F5BB0">
        <w:rPr>
          <w:rFonts w:ascii="宋体" w:hAnsi="宋体" w:hint="eastAsia"/>
          <w:sz w:val="28"/>
          <w:szCs w:val="28"/>
        </w:rPr>
        <w:t>网站</w:t>
      </w:r>
    </w:p>
    <w:p w:rsidR="006F5BB0" w:rsidRPr="006F5BB0" w:rsidRDefault="006F5BB0" w:rsidP="00654867">
      <w:pPr>
        <w:ind w:firstLineChars="200" w:firstLine="560"/>
        <w:rPr>
          <w:rFonts w:ascii="宋体" w:hAnsi="宋体"/>
          <w:sz w:val="28"/>
          <w:szCs w:val="28"/>
        </w:rPr>
      </w:pPr>
      <w:r w:rsidRPr="006F5BB0">
        <w:rPr>
          <w:rFonts w:ascii="宋体" w:hAnsi="宋体" w:hint="eastAsia"/>
          <w:sz w:val="28"/>
          <w:szCs w:val="28"/>
        </w:rPr>
        <w:t>地址：</w:t>
      </w:r>
      <w:r w:rsidRPr="004D3D6D">
        <w:rPr>
          <w:rFonts w:ascii="Arial Unicode MS" w:eastAsia="Arial Unicode MS" w:hAnsi="Arial Unicode MS" w:cs="Arial Unicode MS"/>
          <w:color w:val="C00000"/>
          <w:sz w:val="44"/>
          <w:szCs w:val="44"/>
        </w:rPr>
        <w:t>http://www.gczlsh.com</w:t>
      </w:r>
    </w:p>
    <w:p w:rsidR="006F5BB0" w:rsidRPr="006F5BB0" w:rsidRDefault="006F5BB0" w:rsidP="006F5BB0">
      <w:pPr>
        <w:ind w:firstLineChars="200" w:firstLine="560"/>
        <w:rPr>
          <w:rFonts w:ascii="宋体" w:hAnsi="宋体"/>
          <w:sz w:val="28"/>
          <w:szCs w:val="28"/>
        </w:rPr>
      </w:pPr>
      <w:r w:rsidRPr="006F5BB0">
        <w:rPr>
          <w:rFonts w:ascii="宋体" w:hAnsi="宋体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进入上海市工程建设质量管理协会网站</w:t>
      </w:r>
      <w:r w:rsidR="00895DD8">
        <w:rPr>
          <w:rFonts w:ascii="宋体" w:hAnsi="宋体" w:hint="eastAsia"/>
          <w:sz w:val="28"/>
          <w:szCs w:val="28"/>
        </w:rPr>
        <w:t>；</w:t>
      </w:r>
    </w:p>
    <w:p w:rsidR="006F5BB0" w:rsidRPr="006F5BB0" w:rsidRDefault="006F5BB0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2.进入</w:t>
      </w:r>
      <w:r>
        <w:rPr>
          <w:rFonts w:ascii="宋体" w:hAnsi="宋体" w:hint="eastAsia"/>
          <w:sz w:val="28"/>
          <w:szCs w:val="28"/>
        </w:rPr>
        <w:t xml:space="preserve">光荣榜 </w:t>
      </w:r>
      <w:r w:rsidRPr="006F5BB0">
        <w:rPr>
          <w:rFonts w:ascii="宋体" w:hAnsi="宋体" w:hint="eastAsia"/>
          <w:b/>
          <w:sz w:val="28"/>
          <w:szCs w:val="28"/>
        </w:rPr>
        <w:t>工程类</w:t>
      </w:r>
      <w:r>
        <w:rPr>
          <w:rFonts w:ascii="宋体" w:hAnsi="宋体" w:hint="eastAsia"/>
          <w:sz w:val="28"/>
          <w:szCs w:val="28"/>
        </w:rPr>
        <w:t xml:space="preserve"> 页面（图1</w:t>
      </w:r>
      <w:r>
        <w:rPr>
          <w:rFonts w:ascii="宋体" w:hAnsi="宋体"/>
          <w:sz w:val="28"/>
          <w:szCs w:val="28"/>
        </w:rPr>
        <w:t>-1）</w:t>
      </w:r>
      <w:r w:rsidR="00895DD8">
        <w:rPr>
          <w:rFonts w:ascii="宋体" w:hAnsi="宋体" w:hint="eastAsia"/>
          <w:sz w:val="28"/>
          <w:szCs w:val="28"/>
        </w:rPr>
        <w:t>；</w:t>
      </w:r>
    </w:p>
    <w:p w:rsidR="006F5BB0" w:rsidRPr="006F5BB0" w:rsidRDefault="006F5BB0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3</w:t>
      </w:r>
      <w:r>
        <w:rPr>
          <w:rFonts w:ascii="宋体" w:hAnsi="宋体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进入</w:t>
      </w:r>
      <w:r w:rsidR="00895DD8">
        <w:rPr>
          <w:rFonts w:ascii="宋体" w:hAnsi="宋体" w:hint="eastAsia"/>
          <w:sz w:val="28"/>
          <w:szCs w:val="28"/>
        </w:rPr>
        <w:t xml:space="preserve"> </w:t>
      </w:r>
      <w:r w:rsidRPr="00895DD8">
        <w:rPr>
          <w:rFonts w:ascii="宋体" w:hAnsi="宋体" w:hint="eastAsia"/>
          <w:b/>
          <w:sz w:val="28"/>
          <w:szCs w:val="28"/>
        </w:rPr>
        <w:t>上海市优质工程（结构工程）</w:t>
      </w:r>
      <w:r>
        <w:rPr>
          <w:rFonts w:ascii="宋体" w:hAnsi="宋体" w:hint="eastAsia"/>
          <w:sz w:val="28"/>
          <w:szCs w:val="28"/>
        </w:rPr>
        <w:t>页面（图1</w:t>
      </w:r>
      <w:r>
        <w:rPr>
          <w:rFonts w:ascii="宋体" w:hAnsi="宋体"/>
          <w:sz w:val="28"/>
          <w:szCs w:val="28"/>
        </w:rPr>
        <w:t>-2）</w:t>
      </w:r>
      <w:r w:rsidR="00895DD8">
        <w:rPr>
          <w:rFonts w:ascii="宋体" w:hAnsi="宋体" w:hint="eastAsia"/>
          <w:sz w:val="28"/>
          <w:szCs w:val="28"/>
        </w:rPr>
        <w:t>；</w:t>
      </w:r>
    </w:p>
    <w:p w:rsidR="006F5BB0" w:rsidRDefault="006F5BB0" w:rsidP="00895DD8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4.</w:t>
      </w:r>
      <w:r w:rsidR="00895DD8">
        <w:rPr>
          <w:rFonts w:ascii="宋体" w:hAnsi="宋体" w:hint="eastAsia"/>
          <w:sz w:val="28"/>
          <w:szCs w:val="28"/>
        </w:rPr>
        <w:t>根据提示下载</w:t>
      </w:r>
      <w:r w:rsidR="00311C41">
        <w:rPr>
          <w:rFonts w:ascii="宋体" w:hAnsi="宋体" w:hint="eastAsia"/>
          <w:sz w:val="28"/>
          <w:szCs w:val="28"/>
        </w:rPr>
        <w:t>告知</w:t>
      </w:r>
      <w:r w:rsidR="00895DD8">
        <w:rPr>
          <w:rFonts w:ascii="宋体" w:hAnsi="宋体" w:hint="eastAsia"/>
          <w:sz w:val="28"/>
          <w:szCs w:val="28"/>
        </w:rPr>
        <w:t>承诺书</w:t>
      </w:r>
      <w:r w:rsidR="00311C41">
        <w:rPr>
          <w:rFonts w:ascii="宋体" w:hAnsi="宋体" w:hint="eastAsia"/>
          <w:sz w:val="28"/>
          <w:szCs w:val="28"/>
        </w:rPr>
        <w:t>（2018版</w:t>
      </w:r>
      <w:r w:rsidR="00311C41">
        <w:rPr>
          <w:rFonts w:ascii="宋体" w:hAnsi="宋体"/>
          <w:sz w:val="28"/>
          <w:szCs w:val="28"/>
        </w:rPr>
        <w:t>）</w:t>
      </w:r>
      <w:r w:rsidR="00895DD8">
        <w:rPr>
          <w:rFonts w:ascii="宋体" w:hAnsi="宋体" w:hint="eastAsia"/>
          <w:sz w:val="28"/>
          <w:szCs w:val="28"/>
        </w:rPr>
        <w:t>及各类表格</w:t>
      </w:r>
      <w:r w:rsidR="00654867">
        <w:rPr>
          <w:rFonts w:ascii="宋体" w:hAnsi="宋体" w:hint="eastAsia"/>
          <w:sz w:val="28"/>
          <w:szCs w:val="28"/>
        </w:rPr>
        <w:t>。</w:t>
      </w:r>
    </w:p>
    <w:p w:rsidR="00654867" w:rsidRDefault="006641C0" w:rsidP="00895DD8">
      <w:pPr>
        <w:ind w:firstLine="570"/>
        <w:rPr>
          <w:rFonts w:ascii="宋体" w:hAnsi="宋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119380</wp:posOffset>
            </wp:positionV>
            <wp:extent cx="5753100" cy="4152900"/>
            <wp:effectExtent l="19050" t="19050" r="19050" b="19050"/>
            <wp:wrapNone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529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5BB0" w:rsidRPr="006F5BB0" w:rsidRDefault="006F5BB0">
      <w:pPr>
        <w:rPr>
          <w:rFonts w:ascii="宋体" w:hAnsi="宋体"/>
          <w:sz w:val="28"/>
          <w:szCs w:val="28"/>
        </w:rPr>
      </w:pPr>
    </w:p>
    <w:p w:rsidR="006F5BB0" w:rsidRPr="006F5BB0" w:rsidRDefault="006F5BB0">
      <w:pPr>
        <w:rPr>
          <w:rFonts w:ascii="宋体" w:hAnsi="宋体"/>
          <w:sz w:val="28"/>
          <w:szCs w:val="28"/>
        </w:rPr>
      </w:pPr>
    </w:p>
    <w:p w:rsidR="006F5BB0" w:rsidRPr="006F5BB0" w:rsidRDefault="006F5BB0">
      <w:pPr>
        <w:rPr>
          <w:rFonts w:ascii="宋体" w:hAnsi="宋体"/>
          <w:sz w:val="28"/>
          <w:szCs w:val="28"/>
        </w:rPr>
      </w:pPr>
    </w:p>
    <w:p w:rsidR="006F5BB0" w:rsidRPr="006F5BB0" w:rsidRDefault="006F5BB0">
      <w:pPr>
        <w:rPr>
          <w:rFonts w:ascii="宋体" w:hAnsi="宋体"/>
          <w:sz w:val="28"/>
          <w:szCs w:val="28"/>
        </w:rPr>
      </w:pPr>
    </w:p>
    <w:p w:rsidR="006F5BB0" w:rsidRPr="006F5BB0" w:rsidRDefault="006F5BB0">
      <w:pPr>
        <w:rPr>
          <w:rFonts w:ascii="宋体" w:hAnsi="宋体"/>
          <w:sz w:val="28"/>
          <w:szCs w:val="28"/>
        </w:rPr>
      </w:pPr>
    </w:p>
    <w:p w:rsidR="006F5BB0" w:rsidRDefault="006F5BB0">
      <w:pPr>
        <w:rPr>
          <w:rFonts w:ascii="宋体" w:hAnsi="宋体"/>
          <w:sz w:val="28"/>
          <w:szCs w:val="28"/>
        </w:rPr>
      </w:pPr>
    </w:p>
    <w:p w:rsidR="00895DD8" w:rsidRPr="006F5BB0" w:rsidRDefault="00895DD8">
      <w:pPr>
        <w:rPr>
          <w:rFonts w:ascii="宋体" w:hAnsi="宋体"/>
          <w:sz w:val="28"/>
          <w:szCs w:val="28"/>
        </w:rPr>
      </w:pPr>
    </w:p>
    <w:p w:rsidR="006F5BB0" w:rsidRPr="006F5BB0" w:rsidRDefault="006F5BB0">
      <w:pPr>
        <w:rPr>
          <w:rFonts w:ascii="宋体" w:hAnsi="宋体"/>
          <w:sz w:val="28"/>
          <w:szCs w:val="28"/>
        </w:rPr>
      </w:pPr>
    </w:p>
    <w:p w:rsidR="006F5BB0" w:rsidRPr="006F5BB0" w:rsidRDefault="006F5BB0">
      <w:pPr>
        <w:rPr>
          <w:rFonts w:ascii="宋体" w:hAnsi="宋体"/>
          <w:sz w:val="28"/>
          <w:szCs w:val="28"/>
        </w:rPr>
      </w:pPr>
    </w:p>
    <w:p w:rsidR="006F5BB0" w:rsidRDefault="006F5BB0">
      <w:pPr>
        <w:rPr>
          <w:rFonts w:ascii="宋体" w:hAnsi="宋体"/>
          <w:sz w:val="28"/>
          <w:szCs w:val="28"/>
        </w:rPr>
      </w:pPr>
    </w:p>
    <w:p w:rsidR="00895DD8" w:rsidRDefault="00895DD8" w:rsidP="00895DD8">
      <w:pPr>
        <w:jc w:val="center"/>
        <w:rPr>
          <w:rFonts w:ascii="宋体" w:hAnsi="宋体"/>
        </w:rPr>
      </w:pPr>
      <w:r w:rsidRPr="00895DD8">
        <w:rPr>
          <w:rFonts w:ascii="宋体" w:hAnsi="宋体" w:hint="eastAsia"/>
        </w:rPr>
        <w:t>图1</w:t>
      </w:r>
      <w:r w:rsidRPr="00895DD8">
        <w:rPr>
          <w:rFonts w:ascii="宋体" w:hAnsi="宋体"/>
        </w:rPr>
        <w:t>-1</w:t>
      </w:r>
    </w:p>
    <w:p w:rsidR="00BC270C" w:rsidRDefault="006641C0" w:rsidP="00895DD8">
      <w:pPr>
        <w:jc w:val="center"/>
        <w:rPr>
          <w:rFonts w:ascii="宋体" w:hAnsi="宋体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113665</wp:posOffset>
            </wp:positionV>
            <wp:extent cx="5753100" cy="3807460"/>
            <wp:effectExtent l="19050" t="19050" r="19050" b="21590"/>
            <wp:wrapNone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8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074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270C" w:rsidRDefault="00BC270C" w:rsidP="00895DD8">
      <w:pPr>
        <w:jc w:val="center"/>
        <w:rPr>
          <w:rFonts w:ascii="宋体" w:hAnsi="宋体"/>
          <w:sz w:val="28"/>
          <w:szCs w:val="28"/>
        </w:rPr>
      </w:pPr>
    </w:p>
    <w:p w:rsidR="00BC270C" w:rsidRDefault="00BC270C" w:rsidP="00895DD8">
      <w:pPr>
        <w:jc w:val="center"/>
        <w:rPr>
          <w:rFonts w:ascii="宋体" w:hAnsi="宋体"/>
          <w:sz w:val="28"/>
          <w:szCs w:val="28"/>
        </w:rPr>
      </w:pPr>
    </w:p>
    <w:p w:rsidR="00BC270C" w:rsidRDefault="00BC270C" w:rsidP="00895DD8">
      <w:pPr>
        <w:jc w:val="center"/>
        <w:rPr>
          <w:rFonts w:ascii="宋体" w:hAnsi="宋体"/>
          <w:sz w:val="28"/>
          <w:szCs w:val="28"/>
        </w:rPr>
      </w:pPr>
    </w:p>
    <w:p w:rsidR="00BC270C" w:rsidRDefault="00BC270C" w:rsidP="00895DD8">
      <w:pPr>
        <w:jc w:val="center"/>
        <w:rPr>
          <w:rFonts w:ascii="宋体" w:hAnsi="宋体"/>
          <w:sz w:val="28"/>
          <w:szCs w:val="28"/>
        </w:rPr>
      </w:pPr>
    </w:p>
    <w:p w:rsidR="00BC270C" w:rsidRDefault="00BC270C" w:rsidP="00895DD8">
      <w:pPr>
        <w:jc w:val="center"/>
        <w:rPr>
          <w:rFonts w:ascii="宋体" w:hAnsi="宋体"/>
          <w:sz w:val="28"/>
          <w:szCs w:val="28"/>
        </w:rPr>
      </w:pPr>
    </w:p>
    <w:p w:rsidR="00BC270C" w:rsidRDefault="00BC270C" w:rsidP="00895DD8">
      <w:pPr>
        <w:jc w:val="center"/>
        <w:rPr>
          <w:rFonts w:ascii="宋体" w:hAnsi="宋体"/>
          <w:sz w:val="28"/>
          <w:szCs w:val="28"/>
        </w:rPr>
      </w:pPr>
    </w:p>
    <w:p w:rsidR="00BC270C" w:rsidRDefault="00BC270C" w:rsidP="00895DD8">
      <w:pPr>
        <w:jc w:val="center"/>
        <w:rPr>
          <w:rFonts w:ascii="宋体" w:hAnsi="宋体"/>
          <w:sz w:val="28"/>
          <w:szCs w:val="28"/>
        </w:rPr>
      </w:pPr>
    </w:p>
    <w:p w:rsidR="00BC270C" w:rsidRDefault="00BC270C" w:rsidP="00895DD8">
      <w:pPr>
        <w:jc w:val="center"/>
        <w:rPr>
          <w:rFonts w:ascii="宋体" w:hAnsi="宋体"/>
          <w:sz w:val="28"/>
          <w:szCs w:val="28"/>
        </w:rPr>
      </w:pPr>
    </w:p>
    <w:p w:rsidR="00895DD8" w:rsidRDefault="00895DD8" w:rsidP="00895DD8">
      <w:pPr>
        <w:jc w:val="center"/>
        <w:rPr>
          <w:rFonts w:ascii="宋体" w:hAnsi="宋体"/>
          <w:sz w:val="28"/>
          <w:szCs w:val="28"/>
        </w:rPr>
      </w:pPr>
    </w:p>
    <w:p w:rsidR="00BC270C" w:rsidRPr="00895DD8" w:rsidRDefault="00BC270C" w:rsidP="00BC270C">
      <w:pPr>
        <w:jc w:val="center"/>
        <w:rPr>
          <w:rFonts w:ascii="宋体" w:hAnsi="宋体"/>
        </w:rPr>
      </w:pPr>
      <w:r w:rsidRPr="00895DD8">
        <w:rPr>
          <w:rFonts w:ascii="宋体" w:hAnsi="宋体" w:hint="eastAsia"/>
        </w:rPr>
        <w:t>图1</w:t>
      </w:r>
      <w:r w:rsidRPr="00895DD8">
        <w:rPr>
          <w:rFonts w:ascii="宋体" w:hAnsi="宋体"/>
        </w:rPr>
        <w:t>-</w:t>
      </w:r>
      <w:r>
        <w:rPr>
          <w:rFonts w:ascii="宋体" w:hAnsi="宋体"/>
        </w:rPr>
        <w:t>2</w:t>
      </w:r>
    </w:p>
    <w:p w:rsidR="00BC270C" w:rsidRDefault="00267A9D" w:rsidP="005473F9">
      <w:pPr>
        <w:jc w:val="left"/>
        <w:rPr>
          <w:rFonts w:ascii="宋体" w:hAnsi="宋体"/>
          <w:b/>
          <w:sz w:val="28"/>
          <w:szCs w:val="28"/>
        </w:rPr>
      </w:pPr>
      <w:r w:rsidRPr="00267A9D">
        <w:rPr>
          <w:rFonts w:ascii="宋体" w:hAnsi="宋体" w:hint="eastAsia"/>
          <w:b/>
          <w:sz w:val="28"/>
          <w:szCs w:val="28"/>
        </w:rPr>
        <w:t>二、</w:t>
      </w:r>
      <w:r w:rsidR="00654867">
        <w:rPr>
          <w:rFonts w:ascii="宋体" w:hAnsi="宋体" w:hint="eastAsia"/>
          <w:b/>
          <w:sz w:val="28"/>
          <w:szCs w:val="28"/>
        </w:rPr>
        <w:t>申报</w:t>
      </w:r>
      <w:r w:rsidRPr="00267A9D">
        <w:rPr>
          <w:rFonts w:ascii="宋体" w:hAnsi="宋体" w:hint="eastAsia"/>
          <w:b/>
          <w:sz w:val="28"/>
          <w:szCs w:val="28"/>
        </w:rPr>
        <w:t>资料</w:t>
      </w:r>
      <w:r w:rsidR="00654867">
        <w:rPr>
          <w:rFonts w:ascii="宋体" w:hAnsi="宋体" w:hint="eastAsia"/>
          <w:b/>
          <w:sz w:val="28"/>
          <w:szCs w:val="28"/>
        </w:rPr>
        <w:t>的提交</w:t>
      </w:r>
      <w:r w:rsidR="009D264E">
        <w:rPr>
          <w:rFonts w:ascii="宋体" w:hAnsi="宋体" w:hint="eastAsia"/>
          <w:b/>
          <w:sz w:val="28"/>
          <w:szCs w:val="28"/>
        </w:rPr>
        <w:t>（书面资料及电子版资料</w:t>
      </w:r>
      <w:r w:rsidR="004D3D6D">
        <w:rPr>
          <w:rFonts w:ascii="宋体" w:hAnsi="宋体" w:hint="eastAsia"/>
          <w:b/>
          <w:sz w:val="28"/>
          <w:szCs w:val="28"/>
        </w:rPr>
        <w:t>的提交</w:t>
      </w:r>
      <w:r w:rsidR="009D264E">
        <w:rPr>
          <w:rFonts w:ascii="宋体" w:hAnsi="宋体"/>
          <w:b/>
          <w:sz w:val="28"/>
          <w:szCs w:val="28"/>
        </w:rPr>
        <w:t>）</w:t>
      </w:r>
    </w:p>
    <w:p w:rsidR="009D264E" w:rsidRPr="00267A9D" w:rsidRDefault="009D264E" w:rsidP="005473F9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书面资料的</w:t>
      </w:r>
      <w:r w:rsidR="0076109E">
        <w:rPr>
          <w:rFonts w:ascii="宋体" w:hAnsi="宋体" w:hint="eastAsia"/>
          <w:b/>
          <w:sz w:val="28"/>
          <w:szCs w:val="28"/>
        </w:rPr>
        <w:t>提交</w:t>
      </w:r>
      <w:r>
        <w:rPr>
          <w:rFonts w:ascii="宋体" w:hAnsi="宋体" w:hint="eastAsia"/>
          <w:b/>
          <w:sz w:val="28"/>
          <w:szCs w:val="28"/>
        </w:rPr>
        <w:t>：</w:t>
      </w:r>
    </w:p>
    <w:p w:rsidR="009D264E" w:rsidRPr="0008338D" w:rsidRDefault="00267A9D" w:rsidP="00735A05">
      <w:pPr>
        <w:ind w:firstLine="570"/>
        <w:rPr>
          <w:rFonts w:ascii="宋体" w:hAnsi="宋体"/>
          <w:sz w:val="28"/>
          <w:szCs w:val="28"/>
        </w:rPr>
      </w:pPr>
      <w:r w:rsidRPr="0008338D">
        <w:rPr>
          <w:rFonts w:ascii="宋体" w:hAnsi="宋体" w:hint="eastAsia"/>
          <w:sz w:val="28"/>
          <w:szCs w:val="28"/>
        </w:rPr>
        <w:t>申报单位将以下申报资料打印后，</w:t>
      </w:r>
      <w:r w:rsidRPr="0008338D">
        <w:rPr>
          <w:rFonts w:ascii="宋体" w:hAnsi="宋体"/>
          <w:sz w:val="28"/>
          <w:szCs w:val="28"/>
        </w:rPr>
        <w:t>签字</w:t>
      </w:r>
      <w:r w:rsidRPr="0008338D">
        <w:rPr>
          <w:rFonts w:ascii="宋体" w:hAnsi="宋体" w:hint="eastAsia"/>
          <w:sz w:val="28"/>
          <w:szCs w:val="28"/>
        </w:rPr>
        <w:t>并加盖公章</w:t>
      </w:r>
      <w:r w:rsidR="001B5593" w:rsidRPr="0008338D">
        <w:rPr>
          <w:rFonts w:ascii="宋体" w:hAnsi="宋体" w:hint="eastAsia"/>
          <w:sz w:val="28"/>
          <w:szCs w:val="28"/>
        </w:rPr>
        <w:t>。</w:t>
      </w:r>
      <w:r w:rsidRPr="0008338D">
        <w:rPr>
          <w:rFonts w:ascii="宋体" w:hAnsi="宋体"/>
          <w:sz w:val="28"/>
          <w:szCs w:val="28"/>
        </w:rPr>
        <w:t>在</w:t>
      </w:r>
      <w:r w:rsidRPr="0008338D">
        <w:rPr>
          <w:rFonts w:ascii="宋体" w:hAnsi="宋体" w:hint="eastAsia"/>
          <w:sz w:val="28"/>
          <w:szCs w:val="28"/>
        </w:rPr>
        <w:t>现场检查前</w:t>
      </w:r>
      <w:r w:rsidR="00654867" w:rsidRPr="0008338D">
        <w:rPr>
          <w:rFonts w:ascii="宋体" w:hAnsi="宋体" w:hint="eastAsia"/>
          <w:sz w:val="28"/>
          <w:szCs w:val="28"/>
        </w:rPr>
        <w:t>将</w:t>
      </w:r>
      <w:r w:rsidR="001B5593" w:rsidRPr="0008338D">
        <w:rPr>
          <w:rFonts w:ascii="宋体" w:hAnsi="宋体" w:hint="eastAsia"/>
          <w:sz w:val="28"/>
          <w:szCs w:val="28"/>
        </w:rPr>
        <w:t>申报</w:t>
      </w:r>
      <w:r w:rsidR="00654867" w:rsidRPr="0008338D">
        <w:rPr>
          <w:rFonts w:ascii="宋体" w:hAnsi="宋体" w:hint="eastAsia"/>
          <w:sz w:val="28"/>
          <w:szCs w:val="28"/>
        </w:rPr>
        <w:t>资料</w:t>
      </w:r>
      <w:r w:rsidRPr="0008338D">
        <w:rPr>
          <w:rFonts w:ascii="宋体" w:hAnsi="宋体" w:hint="eastAsia"/>
          <w:sz w:val="28"/>
          <w:szCs w:val="28"/>
        </w:rPr>
        <w:t>提交</w:t>
      </w:r>
      <w:r w:rsidR="00630511" w:rsidRPr="0008338D">
        <w:rPr>
          <w:rFonts w:ascii="宋体" w:hAnsi="宋体" w:hint="eastAsia"/>
          <w:sz w:val="28"/>
          <w:szCs w:val="28"/>
        </w:rPr>
        <w:t>协会</w:t>
      </w:r>
      <w:r w:rsidRPr="0008338D">
        <w:rPr>
          <w:rFonts w:ascii="宋体" w:hAnsi="宋体" w:hint="eastAsia"/>
          <w:sz w:val="28"/>
          <w:szCs w:val="28"/>
        </w:rPr>
        <w:t>推荐检查工作组。</w:t>
      </w:r>
    </w:p>
    <w:p w:rsidR="009D264E" w:rsidRDefault="009D264E" w:rsidP="009D264E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1.</w:t>
      </w:r>
      <w:r>
        <w:rPr>
          <w:rFonts w:ascii="宋体" w:hAnsi="宋体" w:hint="eastAsia"/>
          <w:sz w:val="28"/>
          <w:szCs w:val="28"/>
        </w:rPr>
        <w:t>上海市优质结构申报表</w:t>
      </w:r>
    </w:p>
    <w:p w:rsidR="009D264E" w:rsidRDefault="006641C0" w:rsidP="009D264E">
      <w:pPr>
        <w:ind w:firstLine="57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 w:rsidR="009D264E">
        <w:rPr>
          <w:rFonts w:ascii="宋体" w:hAnsi="宋体" w:hint="eastAsia"/>
          <w:sz w:val="28"/>
          <w:szCs w:val="28"/>
        </w:rPr>
        <w:t>.上海市优质结构创优简介</w:t>
      </w:r>
    </w:p>
    <w:p w:rsidR="009D264E" w:rsidRDefault="006641C0" w:rsidP="009D264E">
      <w:pPr>
        <w:ind w:firstLine="57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 w:rsidR="009D264E">
        <w:rPr>
          <w:rFonts w:ascii="宋体" w:hAnsi="宋体" w:hint="eastAsia"/>
          <w:sz w:val="28"/>
          <w:szCs w:val="28"/>
        </w:rPr>
        <w:t>.上海市优质结构推荐检查告知承诺书（</w:t>
      </w:r>
      <w:r w:rsidR="009D264E">
        <w:rPr>
          <w:rFonts w:ascii="宋体" w:hAnsi="宋体"/>
          <w:sz w:val="28"/>
          <w:szCs w:val="28"/>
        </w:rPr>
        <w:t>2018</w:t>
      </w:r>
      <w:r w:rsidR="009D264E">
        <w:rPr>
          <w:rFonts w:ascii="宋体" w:hAnsi="宋体" w:hint="eastAsia"/>
          <w:sz w:val="28"/>
          <w:szCs w:val="28"/>
        </w:rPr>
        <w:t>版）</w:t>
      </w:r>
    </w:p>
    <w:p w:rsidR="009D264E" w:rsidRDefault="009D264E" w:rsidP="009D264E">
      <w:pPr>
        <w:ind w:firstLine="570"/>
        <w:jc w:val="left"/>
        <w:rPr>
          <w:rFonts w:ascii="宋体" w:hAnsi="宋体"/>
          <w:sz w:val="28"/>
          <w:szCs w:val="28"/>
        </w:rPr>
      </w:pPr>
      <w:r w:rsidRPr="004D3D6D">
        <w:rPr>
          <w:rFonts w:ascii="宋体" w:hAnsi="宋体" w:hint="eastAsia"/>
          <w:b/>
          <w:sz w:val="28"/>
          <w:szCs w:val="28"/>
        </w:rPr>
        <w:t>注：</w:t>
      </w:r>
      <w:r>
        <w:rPr>
          <w:rFonts w:ascii="宋体" w:hAnsi="宋体" w:hint="eastAsia"/>
          <w:sz w:val="28"/>
          <w:szCs w:val="28"/>
        </w:rPr>
        <w:t>告知承诺书（</w:t>
      </w:r>
      <w:r>
        <w:rPr>
          <w:rFonts w:ascii="宋体" w:hAnsi="宋体"/>
          <w:sz w:val="28"/>
          <w:szCs w:val="28"/>
        </w:rPr>
        <w:t>2018</w:t>
      </w:r>
      <w:r>
        <w:rPr>
          <w:rFonts w:ascii="宋体" w:hAnsi="宋体" w:hint="eastAsia"/>
          <w:sz w:val="28"/>
          <w:szCs w:val="28"/>
        </w:rPr>
        <w:t>版）</w:t>
      </w:r>
      <w:r w:rsidR="005473F9">
        <w:rPr>
          <w:rFonts w:ascii="宋体" w:hAnsi="宋体" w:hint="eastAsia"/>
          <w:sz w:val="28"/>
          <w:szCs w:val="28"/>
        </w:rPr>
        <w:t>含工地路线图、</w:t>
      </w:r>
      <w:r w:rsidR="00672E46" w:rsidRPr="00677653">
        <w:rPr>
          <w:rFonts w:hint="eastAsia"/>
        </w:rPr>
        <w:t>中标通知书及附件（单位工程划分表）</w:t>
      </w:r>
      <w:r w:rsidR="005473F9">
        <w:rPr>
          <w:rFonts w:ascii="宋体" w:hAnsi="宋体" w:hint="eastAsia"/>
          <w:sz w:val="28"/>
          <w:szCs w:val="28"/>
        </w:rPr>
        <w:t>复印件等</w:t>
      </w:r>
      <w:r w:rsidR="00672E46">
        <w:rPr>
          <w:rFonts w:ascii="宋体" w:hAnsi="宋体" w:hint="eastAsia"/>
          <w:sz w:val="28"/>
          <w:szCs w:val="28"/>
        </w:rPr>
        <w:t>资料</w:t>
      </w:r>
      <w:r w:rsidR="005473F9">
        <w:rPr>
          <w:rFonts w:ascii="宋体" w:hAnsi="宋体" w:hint="eastAsia"/>
          <w:sz w:val="28"/>
          <w:szCs w:val="28"/>
        </w:rPr>
        <w:t>。</w:t>
      </w:r>
    </w:p>
    <w:p w:rsidR="00121415" w:rsidRPr="00121415" w:rsidRDefault="00121415" w:rsidP="009D264E">
      <w:pPr>
        <w:ind w:firstLine="570"/>
        <w:jc w:val="left"/>
        <w:rPr>
          <w:rFonts w:ascii="宋体" w:hAnsi="宋体"/>
          <w:sz w:val="28"/>
          <w:szCs w:val="28"/>
        </w:rPr>
      </w:pPr>
    </w:p>
    <w:p w:rsidR="009D264E" w:rsidRPr="0008338D" w:rsidRDefault="009D264E" w:rsidP="009D264E">
      <w:pPr>
        <w:jc w:val="left"/>
        <w:rPr>
          <w:rFonts w:ascii="宋体" w:hAnsi="宋体"/>
          <w:b/>
          <w:sz w:val="28"/>
          <w:szCs w:val="28"/>
        </w:rPr>
      </w:pPr>
      <w:r w:rsidRPr="0008338D">
        <w:rPr>
          <w:rFonts w:ascii="宋体" w:hAnsi="宋体" w:hint="eastAsia"/>
          <w:b/>
          <w:sz w:val="28"/>
          <w:szCs w:val="28"/>
        </w:rPr>
        <w:lastRenderedPageBreak/>
        <w:t>电子版资料的</w:t>
      </w:r>
      <w:r w:rsidR="0076109E" w:rsidRPr="0008338D">
        <w:rPr>
          <w:rFonts w:ascii="宋体" w:hAnsi="宋体" w:hint="eastAsia"/>
          <w:b/>
          <w:sz w:val="28"/>
          <w:szCs w:val="28"/>
        </w:rPr>
        <w:t>提交</w:t>
      </w:r>
      <w:r w:rsidRPr="0008338D">
        <w:rPr>
          <w:rFonts w:ascii="宋体" w:hAnsi="宋体" w:hint="eastAsia"/>
          <w:b/>
          <w:sz w:val="28"/>
          <w:szCs w:val="28"/>
        </w:rPr>
        <w:t>：</w:t>
      </w:r>
    </w:p>
    <w:p w:rsidR="00735A05" w:rsidRPr="009D264E" w:rsidRDefault="00735A05" w:rsidP="009D264E">
      <w:pPr>
        <w:ind w:firstLine="570"/>
        <w:jc w:val="left"/>
        <w:rPr>
          <w:rFonts w:ascii="宋体" w:hAnsi="宋体"/>
          <w:sz w:val="28"/>
          <w:szCs w:val="28"/>
        </w:rPr>
      </w:pPr>
      <w:r w:rsidRPr="0008338D">
        <w:rPr>
          <w:rFonts w:ascii="宋体" w:hAnsi="宋体" w:hint="eastAsia"/>
          <w:sz w:val="28"/>
          <w:szCs w:val="28"/>
        </w:rPr>
        <w:t>申报单位将</w:t>
      </w:r>
      <w:r w:rsidR="009D264E" w:rsidRPr="0008338D">
        <w:rPr>
          <w:rFonts w:ascii="宋体" w:hAnsi="宋体" w:hint="eastAsia"/>
          <w:sz w:val="28"/>
          <w:szCs w:val="28"/>
        </w:rPr>
        <w:t>书面</w:t>
      </w:r>
      <w:r w:rsidRPr="0008338D">
        <w:rPr>
          <w:rFonts w:ascii="宋体" w:hAnsi="宋体" w:hint="eastAsia"/>
          <w:sz w:val="28"/>
          <w:szCs w:val="28"/>
        </w:rPr>
        <w:t>申报资料扫描合并成一个PDF格式文件（含告知承诺书</w:t>
      </w:r>
      <w:r w:rsidR="005473F9" w:rsidRPr="0008338D">
        <w:rPr>
          <w:rFonts w:ascii="宋体" w:hAnsi="宋体" w:hint="eastAsia"/>
          <w:sz w:val="28"/>
          <w:szCs w:val="28"/>
        </w:rPr>
        <w:t>（2018版</w:t>
      </w:r>
      <w:r w:rsidR="005473F9" w:rsidRPr="0008338D">
        <w:rPr>
          <w:rFonts w:ascii="宋体" w:hAnsi="宋体"/>
          <w:sz w:val="28"/>
          <w:szCs w:val="28"/>
        </w:rPr>
        <w:t>）</w:t>
      </w:r>
      <w:r w:rsidRPr="0008338D">
        <w:rPr>
          <w:rFonts w:ascii="宋体" w:hAnsi="宋体" w:hint="eastAsia"/>
          <w:sz w:val="28"/>
          <w:szCs w:val="28"/>
        </w:rPr>
        <w:t>要求的</w:t>
      </w:r>
      <w:r w:rsidRPr="0008338D">
        <w:rPr>
          <w:rFonts w:ascii="宋体" w:hAnsi="宋体" w:hint="eastAsia"/>
          <w:b/>
          <w:sz w:val="28"/>
          <w:szCs w:val="28"/>
        </w:rPr>
        <w:t>路线图</w:t>
      </w:r>
      <w:r w:rsidRPr="0008338D">
        <w:rPr>
          <w:rFonts w:ascii="宋体" w:hAnsi="宋体" w:hint="eastAsia"/>
          <w:sz w:val="28"/>
          <w:szCs w:val="28"/>
        </w:rPr>
        <w:t>、</w:t>
      </w:r>
      <w:r w:rsidRPr="0008338D">
        <w:rPr>
          <w:rFonts w:ascii="宋体" w:hAnsi="宋体" w:hint="eastAsia"/>
          <w:b/>
          <w:sz w:val="28"/>
          <w:szCs w:val="28"/>
        </w:rPr>
        <w:t>中标通知书</w:t>
      </w:r>
      <w:r w:rsidRPr="0008338D">
        <w:rPr>
          <w:rFonts w:ascii="宋体" w:hAnsi="宋体" w:hint="eastAsia"/>
          <w:sz w:val="28"/>
          <w:szCs w:val="28"/>
        </w:rPr>
        <w:t>及</w:t>
      </w:r>
      <w:r w:rsidRPr="0008338D">
        <w:rPr>
          <w:rFonts w:ascii="宋体" w:hAnsi="宋体" w:hint="eastAsia"/>
          <w:b/>
          <w:sz w:val="28"/>
          <w:szCs w:val="28"/>
        </w:rPr>
        <w:t>单位工程划分资料</w:t>
      </w:r>
      <w:r w:rsidR="009D264E" w:rsidRPr="0008338D">
        <w:rPr>
          <w:rFonts w:ascii="宋体" w:hAnsi="宋体" w:hint="eastAsia"/>
          <w:sz w:val="28"/>
          <w:szCs w:val="28"/>
        </w:rPr>
        <w:t>）</w:t>
      </w:r>
      <w:r w:rsidRPr="0008338D">
        <w:rPr>
          <w:rFonts w:ascii="宋体" w:hAnsi="宋体" w:hint="eastAsia"/>
          <w:sz w:val="28"/>
          <w:szCs w:val="28"/>
        </w:rPr>
        <w:t>，发送</w:t>
      </w:r>
      <w:proofErr w:type="gramStart"/>
      <w:r w:rsidRPr="0008338D">
        <w:rPr>
          <w:rFonts w:ascii="宋体" w:hAnsi="宋体" w:hint="eastAsia"/>
          <w:sz w:val="28"/>
          <w:szCs w:val="28"/>
        </w:rPr>
        <w:t>至协会</w:t>
      </w:r>
      <w:proofErr w:type="gramEnd"/>
      <w:r w:rsidRPr="0008338D">
        <w:rPr>
          <w:rFonts w:ascii="宋体" w:hAnsi="宋体" w:hint="eastAsia"/>
          <w:sz w:val="28"/>
          <w:szCs w:val="28"/>
        </w:rPr>
        <w:t>专用邮箱：</w:t>
      </w:r>
      <w:r w:rsidRPr="009D264E">
        <w:rPr>
          <w:rFonts w:ascii="Arial Unicode MS" w:eastAsia="Arial Unicode MS" w:hAnsi="Arial Unicode MS" w:cs="Arial Unicode MS" w:hint="eastAsia"/>
          <w:b/>
          <w:bCs/>
          <w:color w:val="FF0000"/>
          <w:sz w:val="28"/>
          <w:szCs w:val="28"/>
        </w:rPr>
        <w:t>Yzjg2018@163.com</w:t>
      </w:r>
    </w:p>
    <w:p w:rsidR="00735A05" w:rsidRPr="0008338D" w:rsidRDefault="00735A05" w:rsidP="00735A05">
      <w:pPr>
        <w:ind w:firstLine="570"/>
        <w:jc w:val="left"/>
        <w:rPr>
          <w:rFonts w:ascii="宋体" w:hAnsi="宋体"/>
          <w:b/>
          <w:sz w:val="28"/>
          <w:szCs w:val="28"/>
        </w:rPr>
      </w:pPr>
      <w:r w:rsidRPr="0008338D">
        <w:rPr>
          <w:rFonts w:ascii="宋体" w:hAnsi="宋体" w:hint="eastAsia"/>
          <w:b/>
          <w:sz w:val="28"/>
          <w:szCs w:val="28"/>
        </w:rPr>
        <w:t>邮件标题：“区域+日期+公司简称+标段简称+申报工程”</w:t>
      </w:r>
    </w:p>
    <w:p w:rsidR="00735A05" w:rsidRPr="0008338D" w:rsidRDefault="00735A05" w:rsidP="00735A05">
      <w:pPr>
        <w:ind w:firstLine="570"/>
        <w:jc w:val="left"/>
        <w:rPr>
          <w:rFonts w:ascii="宋体" w:hAnsi="宋体"/>
          <w:b/>
          <w:color w:val="C00000"/>
          <w:sz w:val="28"/>
          <w:szCs w:val="28"/>
        </w:rPr>
      </w:pPr>
      <w:r w:rsidRPr="0008338D">
        <w:rPr>
          <w:rFonts w:ascii="宋体" w:hAnsi="宋体" w:hint="eastAsia"/>
          <w:b/>
          <w:color w:val="C00000"/>
          <w:sz w:val="28"/>
          <w:szCs w:val="28"/>
        </w:rPr>
        <w:t xml:space="preserve">       例如：“杨浦20180111建工X建XX标段X号楼”</w:t>
      </w:r>
    </w:p>
    <w:p w:rsidR="00BC270C" w:rsidRPr="002529F0" w:rsidRDefault="002529F0" w:rsidP="00267A9D">
      <w:pPr>
        <w:jc w:val="left"/>
        <w:rPr>
          <w:rFonts w:ascii="宋体" w:hAnsi="宋体"/>
          <w:b/>
          <w:sz w:val="28"/>
          <w:szCs w:val="28"/>
        </w:rPr>
      </w:pPr>
      <w:r w:rsidRPr="002529F0">
        <w:rPr>
          <w:rFonts w:ascii="宋体" w:hAnsi="宋体" w:hint="eastAsia"/>
          <w:b/>
          <w:sz w:val="28"/>
          <w:szCs w:val="28"/>
        </w:rPr>
        <w:t>三、</w:t>
      </w:r>
      <w:r>
        <w:rPr>
          <w:rFonts w:ascii="宋体" w:hAnsi="宋体" w:hint="eastAsia"/>
          <w:b/>
          <w:sz w:val="28"/>
          <w:szCs w:val="28"/>
        </w:rPr>
        <w:t>申报流程</w:t>
      </w:r>
    </w:p>
    <w:p w:rsidR="00BC270C" w:rsidRDefault="00FE4DD2" w:rsidP="00267A9D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85.1pt;margin-top:8.8pt;width:276pt;height:38.25pt;z-index:251684352;visibility:visible;mso-wrap-distance-top:3.6pt;mso-wrap-distance-bottom:3.6pt;mso-width-relative:margin;mso-height-relative:margin" o:regroupid="1">
            <v:textbox style="mso-next-textbox:#_x0000_s1053" inset=".5mm,1mm,.5mm,0">
              <w:txbxContent>
                <w:p w:rsidR="00654867" w:rsidRDefault="00654867" w:rsidP="00654867">
                  <w:pPr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申报单位进入上海市工程建设质量管理协会网站</w:t>
                  </w:r>
                </w:p>
                <w:p w:rsidR="00654867" w:rsidRDefault="00654867" w:rsidP="00654867">
                  <w:pPr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下载相关表格</w:t>
                  </w:r>
                </w:p>
              </w:txbxContent>
            </v:textbox>
          </v:shape>
        </w:pict>
      </w:r>
    </w:p>
    <w:p w:rsidR="00BC270C" w:rsidRDefault="00FE4DD2" w:rsidP="00267A9D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223.1pt;margin-top:16.6pt;width:0;height:19.85pt;z-index:251688448" o:connectortype="straight" o:regroupid="1">
            <v:stroke endarrow="block"/>
          </v:shape>
        </w:pict>
      </w:r>
    </w:p>
    <w:p w:rsidR="002529F0" w:rsidRDefault="00FE4DD2" w:rsidP="00267A9D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pict>
          <v:shape id="_x0000_s1035" type="#_x0000_t32" style="position:absolute;margin-left:388.1pt;margin-top:17.05pt;width:0;height:28.5pt;z-index:251665920" o:connectortype="straight" o:regroupid="1"/>
        </w:pict>
      </w:r>
      <w:r>
        <w:rPr>
          <w:rFonts w:ascii="宋体" w:hAnsi="宋体"/>
          <w:noProof/>
          <w:sz w:val="28"/>
          <w:szCs w:val="28"/>
        </w:rPr>
        <w:pict>
          <v:shape id="_x0000_s1034" type="#_x0000_t32" style="position:absolute;margin-left:293.45pt;margin-top:17.05pt;width:94.65pt;height:0;flip:x;z-index:251664896" o:connectortype="straight" o:regroupid="1">
            <v:stroke endarrow="block"/>
          </v:shape>
        </w:pict>
      </w:r>
      <w:r>
        <w:rPr>
          <w:rFonts w:ascii="宋体" w:hAnsi="宋体"/>
          <w:noProof/>
          <w:sz w:val="28"/>
          <w:szCs w:val="28"/>
        </w:rPr>
        <w:pict>
          <v:shape id="_x0000_s1030" type="#_x0000_t32" style="position:absolute;margin-left:223.1pt;margin-top:29.8pt;width:0;height:19.85pt;z-index:251660800" o:connectortype="straight" o:regroupid="1">
            <v:stroke endarrow="block"/>
          </v:shape>
        </w:pict>
      </w:r>
      <w:r>
        <w:rPr>
          <w:rFonts w:ascii="宋体" w:hAnsi="宋体"/>
          <w:noProof/>
          <w:sz w:val="28"/>
          <w:szCs w:val="28"/>
        </w:rPr>
        <w:pict>
          <v:shape id="文本框 2" o:spid="_x0000_s1029" type="#_x0000_t202" style="position:absolute;margin-left:151.7pt;margin-top:5.05pt;width:141.75pt;height:24.75pt;z-index:251659776;visibility:visible;mso-wrap-distance-top:3.6pt;mso-wrap-distance-bottom:3.6pt;mso-width-relative:margin;mso-height-relative:margin" o:regroupid="1">
            <v:textbox style="mso-next-textbox:#文本框 2" inset=".5mm,1mm,.5mm,0">
              <w:txbxContent>
                <w:p w:rsidR="00654867" w:rsidRDefault="00654867" w:rsidP="00654867">
                  <w:pPr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申报单位书面资料申报</w:t>
                  </w:r>
                </w:p>
              </w:txbxContent>
            </v:textbox>
          </v:shape>
        </w:pict>
      </w:r>
    </w:p>
    <w:p w:rsidR="002529F0" w:rsidRDefault="00FE4DD2" w:rsidP="00267A9D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pict>
          <v:shape id="_x0000_s1039" type="#_x0000_t202" style="position:absolute;margin-left:13.85pt;margin-top:27.5pt;width:86.25pt;height:27.35pt;z-index:251670016;visibility:visible;mso-wrap-distance-top:3.6pt;mso-wrap-distance-bottom:3.6pt;mso-width-relative:margin;mso-height-relative:margin" o:regroupid="1">
            <v:textbox style="mso-next-textbox:#_x0000_s1039" inset=".5mm,1mm,.5mm,0">
              <w:txbxContent>
                <w:p w:rsidR="00654867" w:rsidRDefault="00654867" w:rsidP="00654867">
                  <w:pPr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不</w:t>
                  </w:r>
                  <w:r w:rsidR="00121415">
                    <w:rPr>
                      <w:rFonts w:hint="eastAsia"/>
                    </w:rPr>
                    <w:t>同意</w:t>
                  </w:r>
                </w:p>
              </w:txbxContent>
            </v:textbox>
          </v:shape>
        </w:pict>
      </w:r>
      <w:r>
        <w:rPr>
          <w:rFonts w:ascii="宋体" w:hAnsi="宋体"/>
          <w:noProof/>
          <w:sz w:val="28"/>
          <w:szCs w:val="28"/>
        </w:rPr>
        <w:pict>
          <v:shape id="_x0000_s1033" type="#_x0000_t202" style="position:absolute;margin-left:346.1pt;margin-top:14.35pt;width:86.25pt;height:53.25pt;z-index:251663872;visibility:visible;mso-wrap-distance-top:3.6pt;mso-wrap-distance-bottom:3.6pt;mso-width-relative:margin;mso-height-relative:margin" o:regroupid="1">
            <v:textbox style="mso-next-textbox:#_x0000_s1033" inset=".5mm,1mm,.5mm,0">
              <w:txbxContent>
                <w:p w:rsidR="00654867" w:rsidRDefault="00654867" w:rsidP="00654867">
                  <w:pPr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资料不全</w:t>
                  </w:r>
                </w:p>
                <w:p w:rsidR="00654867" w:rsidRDefault="00654867" w:rsidP="00654867">
                  <w:pPr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反馈意见</w:t>
                  </w:r>
                </w:p>
                <w:p w:rsidR="00654867" w:rsidRDefault="00654867" w:rsidP="00654867">
                  <w:pPr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补充资料</w:t>
                  </w:r>
                </w:p>
              </w:txbxContent>
            </v:textbox>
          </v:shape>
        </w:pict>
      </w:r>
      <w:r>
        <w:rPr>
          <w:rFonts w:ascii="宋体" w:hAnsi="宋体"/>
          <w:noProof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1" type="#_x0000_t4" style="position:absolute;margin-left:130.85pt;margin-top:17.7pt;width:183.75pt;height:47.65pt;z-index:251661824" o:regroupid="1">
            <v:textbox style="mso-next-textbox:#_x0000_s1031" inset="0,0,0,0">
              <w:txbxContent>
                <w:p w:rsidR="00654867" w:rsidRDefault="00121415" w:rsidP="00654867">
                  <w:pPr>
                    <w:jc w:val="center"/>
                  </w:pP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“四方”</w:t>
                  </w:r>
                  <w:r w:rsidR="00654867">
                    <w:rPr>
                      <w:rFonts w:hint="eastAsia"/>
                    </w:rPr>
                    <w:t>确认</w:t>
                  </w:r>
                </w:p>
              </w:txbxContent>
            </v:textbox>
          </v:shape>
        </w:pict>
      </w:r>
    </w:p>
    <w:p w:rsidR="002529F0" w:rsidRDefault="00FE4DD2" w:rsidP="00267A9D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pict>
          <v:shape id="_x0000_s1038" type="#_x0000_t32" style="position:absolute;margin-left:100.1pt;margin-top:10.15pt;width:30.75pt;height:0;z-index:251668992" o:connectortype="straight" o:regroupid="1"/>
        </w:pict>
      </w:r>
      <w:r>
        <w:rPr>
          <w:rFonts w:ascii="宋体" w:hAnsi="宋体"/>
          <w:noProof/>
          <w:sz w:val="28"/>
          <w:szCs w:val="28"/>
        </w:rPr>
        <w:pict>
          <v:shape id="_x0000_s1032" type="#_x0000_t32" style="position:absolute;margin-left:314.6pt;margin-top:10.15pt;width:30.75pt;height:0;z-index:251662848" o:connectortype="straight" o:regroupid="1"/>
        </w:pict>
      </w:r>
    </w:p>
    <w:p w:rsidR="002529F0" w:rsidRDefault="00FE4DD2" w:rsidP="00267A9D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pict>
          <v:shape id="_x0000_s1055" type="#_x0000_t202" style="position:absolute;margin-left:152.45pt;margin-top:23.55pt;width:141.75pt;height:24.75pt;z-index:251686400;visibility:visible;mso-wrap-distance-top:3.6pt;mso-wrap-distance-bottom:3.6pt;mso-width-relative:margin;mso-height-relative:margin" o:regroupid="1">
            <v:textbox style="mso-next-textbox:#_x0000_s1055" inset=".5mm,1mm,.5mm,0">
              <w:txbxContent>
                <w:p w:rsidR="00654867" w:rsidRDefault="00121415" w:rsidP="00654867">
                  <w:pPr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同意申报</w:t>
                  </w:r>
                </w:p>
              </w:txbxContent>
            </v:textbox>
          </v:shape>
        </w:pict>
      </w:r>
      <w:r>
        <w:rPr>
          <w:rFonts w:ascii="宋体" w:hAnsi="宋体"/>
          <w:noProof/>
          <w:sz w:val="28"/>
          <w:szCs w:val="28"/>
        </w:rPr>
        <w:pict>
          <v:shape id="_x0000_s1036" type="#_x0000_t32" style="position:absolute;margin-left:223.1pt;margin-top:3.7pt;width:0;height:19.85pt;z-index:251666944" o:connectortype="straight" o:regroupid="1">
            <v:stroke endarrow="block"/>
          </v:shape>
        </w:pict>
      </w:r>
    </w:p>
    <w:p w:rsidR="002529F0" w:rsidRDefault="00FE4DD2" w:rsidP="00267A9D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pict>
          <v:shape id="_x0000_s1056" type="#_x0000_t32" style="position:absolute;margin-left:223.1pt;margin-top:17.1pt;width:0;height:19.85pt;z-index:251687424" o:connectortype="straight" o:regroupid="1">
            <v:stroke endarrow="block"/>
          </v:shape>
        </w:pict>
      </w:r>
    </w:p>
    <w:p w:rsidR="002529F0" w:rsidRDefault="00FE4DD2" w:rsidP="00267A9D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pict>
          <v:shape id="_x0000_s1046" type="#_x0000_t32" style="position:absolute;margin-left:388.85pt;margin-top:18.15pt;width:0;height:28.5pt;z-index:251677184" o:connectortype="straight" o:regroupid="1"/>
        </w:pict>
      </w:r>
      <w:r>
        <w:rPr>
          <w:rFonts w:ascii="宋体" w:hAnsi="宋体"/>
          <w:noProof/>
          <w:sz w:val="28"/>
          <w:szCs w:val="28"/>
        </w:rPr>
        <w:pict>
          <v:shape id="_x0000_s1045" type="#_x0000_t32" style="position:absolute;margin-left:294.2pt;margin-top:18.15pt;width:94.65pt;height:0;flip:x;z-index:251676160" o:connectortype="straight" o:regroupid="1">
            <v:stroke endarrow="block"/>
          </v:shape>
        </w:pict>
      </w:r>
      <w:r>
        <w:rPr>
          <w:rFonts w:ascii="宋体" w:hAnsi="宋体"/>
          <w:noProof/>
          <w:sz w:val="28"/>
          <w:szCs w:val="28"/>
        </w:rPr>
        <w:pict>
          <v:shape id="_x0000_s1037" type="#_x0000_t202" style="position:absolute;margin-left:152.45pt;margin-top:5.4pt;width:141.75pt;height:24.75pt;z-index:251667968;visibility:visible;mso-wrap-distance-top:3.6pt;mso-wrap-distance-bottom:3.6pt;mso-width-relative:margin;mso-height-relative:margin" o:regroupid="1">
            <v:textbox style="mso-next-textbox:#_x0000_s1037" inset=".5mm,1mm,.5mm,0">
              <w:txbxContent>
                <w:p w:rsidR="00654867" w:rsidRDefault="00654867" w:rsidP="00654867">
                  <w:pPr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书面资料及电子版申报</w:t>
                  </w:r>
                </w:p>
              </w:txbxContent>
            </v:textbox>
          </v:shape>
        </w:pict>
      </w:r>
    </w:p>
    <w:p w:rsidR="002529F0" w:rsidRDefault="00FE4DD2" w:rsidP="00267A9D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pict>
          <v:shape id="_x0000_s1052" type="#_x0000_t202" style="position:absolute;margin-left:14.6pt;margin-top:27.85pt;width:86.25pt;height:27.35pt;z-index:251683328;visibility:visible;mso-wrap-distance-top:3.6pt;mso-wrap-distance-bottom:3.6pt;mso-width-relative:margin;mso-height-relative:margin" o:regroupid="1">
            <v:textbox style="mso-next-textbox:#_x0000_s1052" inset=".5mm,1mm,.5mm,0">
              <w:txbxContent>
                <w:p w:rsidR="00654867" w:rsidRDefault="00654867" w:rsidP="00654867">
                  <w:pPr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不受理</w:t>
                  </w:r>
                </w:p>
              </w:txbxContent>
            </v:textbox>
          </v:shape>
        </w:pict>
      </w:r>
      <w:r>
        <w:rPr>
          <w:rFonts w:ascii="宋体" w:hAnsi="宋体"/>
          <w:noProof/>
          <w:sz w:val="28"/>
          <w:szCs w:val="28"/>
        </w:rPr>
        <w:pict>
          <v:shape id="_x0000_s1044" type="#_x0000_t202" style="position:absolute;margin-left:346.85pt;margin-top:15.45pt;width:86.25pt;height:53.25pt;z-index:251675136;visibility:visible;mso-wrap-distance-top:3.6pt;mso-wrap-distance-bottom:3.6pt;mso-width-relative:margin;mso-height-relative:margin" o:regroupid="1">
            <v:textbox style="mso-next-textbox:#_x0000_s1044" inset=".5mm,1mm,.5mm,0">
              <w:txbxContent>
                <w:p w:rsidR="00654867" w:rsidRDefault="00654867" w:rsidP="00654867">
                  <w:pPr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资料不全</w:t>
                  </w:r>
                </w:p>
                <w:p w:rsidR="00654867" w:rsidRDefault="00654867" w:rsidP="00654867">
                  <w:pPr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反馈意见</w:t>
                  </w:r>
                </w:p>
                <w:p w:rsidR="00654867" w:rsidRDefault="00654867" w:rsidP="00654867">
                  <w:pPr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补充资料</w:t>
                  </w:r>
                </w:p>
              </w:txbxContent>
            </v:textbox>
          </v:shape>
        </w:pict>
      </w:r>
      <w:r>
        <w:rPr>
          <w:rFonts w:ascii="宋体" w:hAnsi="宋体"/>
          <w:noProof/>
          <w:sz w:val="28"/>
          <w:szCs w:val="28"/>
        </w:rPr>
        <w:pict>
          <v:shape id="_x0000_s1042" type="#_x0000_t4" style="position:absolute;margin-left:131.6pt;margin-top:18.8pt;width:183.75pt;height:47.65pt;z-index:251673088" o:regroupid="1">
            <v:textbox style="mso-next-textbox:#_x0000_s1042" inset="0,0,0,0">
              <w:txbxContent>
                <w:p w:rsidR="00630511" w:rsidRPr="00630511" w:rsidRDefault="00630511" w:rsidP="00630511">
                  <w:pPr>
                    <w:adjustRightInd w:val="0"/>
                    <w:snapToGrid w:val="0"/>
                    <w:spacing w:line="240" w:lineRule="exact"/>
                    <w:jc w:val="center"/>
                  </w:pPr>
                  <w:r w:rsidRPr="00630511">
                    <w:rPr>
                      <w:rFonts w:hint="eastAsia"/>
                    </w:rPr>
                    <w:t>协会</w:t>
                  </w:r>
                  <w:r w:rsidR="00654867" w:rsidRPr="00630511">
                    <w:rPr>
                      <w:rFonts w:hint="eastAsia"/>
                    </w:rPr>
                    <w:t>推荐检查</w:t>
                  </w:r>
                </w:p>
                <w:p w:rsidR="00654867" w:rsidRPr="00630511" w:rsidRDefault="00654867" w:rsidP="00630511">
                  <w:pPr>
                    <w:adjustRightInd w:val="0"/>
                    <w:snapToGrid w:val="0"/>
                    <w:spacing w:line="240" w:lineRule="exact"/>
                    <w:jc w:val="center"/>
                  </w:pPr>
                  <w:r w:rsidRPr="00630511">
                    <w:rPr>
                      <w:rFonts w:hint="eastAsia"/>
                    </w:rPr>
                    <w:t>工作组</w:t>
                  </w:r>
                </w:p>
              </w:txbxContent>
            </v:textbox>
          </v:shape>
        </w:pict>
      </w:r>
      <w:r>
        <w:rPr>
          <w:rFonts w:ascii="宋体" w:hAnsi="宋体"/>
          <w:noProof/>
          <w:sz w:val="28"/>
          <w:szCs w:val="28"/>
        </w:rPr>
        <w:pict>
          <v:shape id="_x0000_s1041" type="#_x0000_t32" style="position:absolute;margin-left:223.85pt;margin-top:-.3pt;width:0;height:19.85pt;z-index:251672064" o:connectortype="straight" o:regroupid="1">
            <v:stroke endarrow="block"/>
          </v:shape>
        </w:pict>
      </w:r>
    </w:p>
    <w:p w:rsidR="002529F0" w:rsidRDefault="00FE4DD2" w:rsidP="00267A9D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pict>
          <v:shape id="_x0000_s1054" type="#_x0000_t32" style="position:absolute;margin-left:100.85pt;margin-top:11.25pt;width:30.75pt;height:0;z-index:251685376" o:connectortype="straight" o:regroupid="1"/>
        </w:pict>
      </w:r>
      <w:r>
        <w:rPr>
          <w:rFonts w:ascii="宋体" w:hAnsi="宋体"/>
          <w:noProof/>
          <w:sz w:val="28"/>
          <w:szCs w:val="28"/>
        </w:rPr>
        <w:pict>
          <v:shape id="_x0000_s1043" type="#_x0000_t32" style="position:absolute;margin-left:315.35pt;margin-top:11.25pt;width:30.75pt;height:0;z-index:251674112" o:connectortype="straight" o:regroupid="1"/>
        </w:pict>
      </w:r>
    </w:p>
    <w:p w:rsidR="002529F0" w:rsidRDefault="00FE4DD2" w:rsidP="00267A9D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pict>
          <v:shape id="_x0000_s1048" type="#_x0000_t202" style="position:absolute;margin-left:152.45pt;margin-top:24.65pt;width:141.75pt;height:24.75pt;z-index:251679232;visibility:visible;mso-wrap-distance-top:3.6pt;mso-wrap-distance-bottom:3.6pt;mso-width-relative:margin;mso-height-relative:margin" o:regroupid="1">
            <v:textbox style="mso-next-textbox:#_x0000_s1048" inset=".5mm,1mm,.5mm,0">
              <w:txbxContent>
                <w:p w:rsidR="00654867" w:rsidRDefault="00654867" w:rsidP="00654867">
                  <w:pPr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受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</w:p>
              </w:txbxContent>
            </v:textbox>
          </v:shape>
        </w:pict>
      </w:r>
      <w:r>
        <w:rPr>
          <w:rFonts w:ascii="宋体" w:hAnsi="宋体"/>
          <w:noProof/>
          <w:sz w:val="28"/>
          <w:szCs w:val="28"/>
        </w:rPr>
        <w:pict>
          <v:shape id="_x0000_s1047" type="#_x0000_t32" style="position:absolute;margin-left:223.85pt;margin-top:4.8pt;width:0;height:19.85pt;z-index:251678208" o:connectortype="straight" o:regroupid="1">
            <v:stroke endarrow="block"/>
          </v:shape>
        </w:pict>
      </w:r>
    </w:p>
    <w:p w:rsidR="002529F0" w:rsidRDefault="00FE4DD2" w:rsidP="00267A9D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pict>
          <v:shape id="_x0000_s1040" type="#_x0000_t32" style="position:absolute;margin-left:223.85pt;margin-top:18.6pt;width:0;height:19.85pt;z-index:251671040" o:connectortype="straight" o:regroupid="1">
            <v:stroke endarrow="block"/>
          </v:shape>
        </w:pict>
      </w:r>
    </w:p>
    <w:p w:rsidR="002529F0" w:rsidRDefault="00FE4DD2" w:rsidP="00267A9D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pict>
          <v:shape id="_x0000_s1049" type="#_x0000_t202" style="position:absolute;margin-left:109.85pt;margin-top:7.25pt;width:227.85pt;height:24.75pt;z-index:251680256;visibility:visible;mso-wrap-distance-top:3.6pt;mso-wrap-distance-bottom:3.6pt;mso-width-relative:margin;mso-height-relative:margin" o:regroupid="1">
            <v:textbox style="mso-next-textbox:#_x0000_s1049" inset=".5mm,1mm,.5mm,0">
              <w:txbxContent>
                <w:p w:rsidR="00654867" w:rsidRDefault="00654867" w:rsidP="00654867">
                  <w:pPr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通知检查日期和时间及检查注意事项</w:t>
                  </w:r>
                </w:p>
              </w:txbxContent>
            </v:textbox>
          </v:shape>
        </w:pict>
      </w:r>
    </w:p>
    <w:p w:rsidR="00654867" w:rsidRDefault="00FE4DD2" w:rsidP="00267A9D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pict>
          <v:shape id="_x0000_s1051" type="#_x0000_t202" style="position:absolute;margin-left:153.2pt;margin-top:20.65pt;width:141.75pt;height:24.75pt;z-index:251682304;visibility:visible;mso-wrap-distance-top:3.6pt;mso-wrap-distance-bottom:3.6pt;mso-width-relative:margin;mso-height-relative:margin" o:regroupid="1">
            <v:textbox style="mso-next-textbox:#_x0000_s1051" inset=".5mm,1mm,.5mm,0">
              <w:txbxContent>
                <w:p w:rsidR="00654867" w:rsidRDefault="00654867" w:rsidP="00654867">
                  <w:pPr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申报结束</w:t>
                  </w:r>
                </w:p>
              </w:txbxContent>
            </v:textbox>
          </v:shape>
        </w:pict>
      </w:r>
      <w:r>
        <w:rPr>
          <w:rFonts w:ascii="宋体" w:hAnsi="宋体"/>
          <w:noProof/>
          <w:sz w:val="28"/>
          <w:szCs w:val="28"/>
        </w:rPr>
        <w:pict>
          <v:shape id="_x0000_s1050" type="#_x0000_t32" style="position:absolute;margin-left:223.85pt;margin-top:.8pt;width:0;height:19.85pt;z-index:251681280" o:connectortype="straight" o:regroupid="1">
            <v:stroke endarrow="block"/>
          </v:shape>
        </w:pict>
      </w:r>
    </w:p>
    <w:p w:rsidR="00654867" w:rsidRDefault="005403D4" w:rsidP="00267A9D">
      <w:pPr>
        <w:jc w:val="left"/>
        <w:rPr>
          <w:rFonts w:ascii="宋体" w:hAnsi="宋体"/>
          <w:b/>
          <w:sz w:val="28"/>
          <w:szCs w:val="28"/>
        </w:rPr>
      </w:pPr>
      <w:r w:rsidRPr="005403D4">
        <w:rPr>
          <w:rFonts w:ascii="宋体" w:hAnsi="宋体" w:hint="eastAsia"/>
          <w:b/>
          <w:sz w:val="28"/>
          <w:szCs w:val="28"/>
        </w:rPr>
        <w:lastRenderedPageBreak/>
        <w:t>四、</w:t>
      </w:r>
      <w:r w:rsidRPr="005403D4">
        <w:rPr>
          <w:rFonts w:ascii="宋体" w:hAnsi="宋体"/>
          <w:b/>
          <w:sz w:val="28"/>
          <w:szCs w:val="28"/>
        </w:rPr>
        <w:t>联系</w:t>
      </w:r>
      <w:r w:rsidRPr="005403D4">
        <w:rPr>
          <w:rFonts w:ascii="宋体" w:hAnsi="宋体" w:hint="eastAsia"/>
          <w:b/>
          <w:sz w:val="28"/>
          <w:szCs w:val="28"/>
        </w:rPr>
        <w:t>方式</w:t>
      </w:r>
    </w:p>
    <w:p w:rsidR="005403D4" w:rsidRPr="005403D4" w:rsidRDefault="005403D4" w:rsidP="00267A9D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</w:t>
      </w:r>
      <w:r>
        <w:rPr>
          <w:rFonts w:ascii="宋体" w:hAnsi="宋体" w:cs="FangSong" w:hint="eastAsia"/>
          <w:color w:val="242424"/>
          <w:kern w:val="0"/>
          <w:sz w:val="28"/>
          <w:szCs w:val="28"/>
        </w:rPr>
        <w:t>联系人</w:t>
      </w:r>
      <w:r>
        <w:rPr>
          <w:rFonts w:ascii="宋体" w:hAnsi="宋体" w:hint="eastAsia"/>
          <w:sz w:val="28"/>
          <w:szCs w:val="28"/>
        </w:rPr>
        <w:t>：</w:t>
      </w:r>
      <w:r w:rsidR="00121415">
        <w:rPr>
          <w:rFonts w:ascii="宋体" w:hAnsi="宋体" w:hint="eastAsia"/>
          <w:sz w:val="28"/>
          <w:szCs w:val="28"/>
        </w:rPr>
        <w:t>韩育</w:t>
      </w:r>
      <w:proofErr w:type="gramStart"/>
      <w:r w:rsidR="00121415">
        <w:rPr>
          <w:rFonts w:ascii="宋体" w:hAnsi="宋体" w:hint="eastAsia"/>
          <w:sz w:val="28"/>
          <w:szCs w:val="28"/>
        </w:rPr>
        <w:t>凇</w:t>
      </w:r>
      <w:proofErr w:type="gramEnd"/>
      <w:r>
        <w:rPr>
          <w:rFonts w:ascii="宋体" w:hAnsi="宋体" w:hint="eastAsia"/>
          <w:sz w:val="28"/>
          <w:szCs w:val="28"/>
        </w:rPr>
        <w:t xml:space="preserve">        联系电话：021</w:t>
      </w:r>
      <w:r>
        <w:rPr>
          <w:rFonts w:ascii="宋体" w:hAnsi="宋体"/>
          <w:sz w:val="28"/>
          <w:szCs w:val="28"/>
        </w:rPr>
        <w:t>-</w:t>
      </w:r>
      <w:r w:rsidR="00121415" w:rsidRPr="00121415">
        <w:rPr>
          <w:rFonts w:ascii="宋体" w:hAnsi="宋体"/>
          <w:sz w:val="28"/>
          <w:szCs w:val="28"/>
        </w:rPr>
        <w:t>62160271</w:t>
      </w:r>
    </w:p>
    <w:p w:rsidR="00121415" w:rsidRDefault="005403D4" w:rsidP="00121415">
      <w:pPr>
        <w:ind w:firstLine="555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地址：</w:t>
      </w:r>
      <w:r w:rsidR="00121415"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上海市</w:t>
      </w:r>
      <w:r w:rsidR="00121415">
        <w:rPr>
          <w:rFonts w:ascii="宋体" w:hAnsi="宋体" w:hint="eastAsia"/>
          <w:sz w:val="28"/>
          <w:szCs w:val="28"/>
        </w:rPr>
        <w:t>长宁区</w:t>
      </w:r>
      <w:proofErr w:type="gramStart"/>
      <w:r w:rsidR="00121415">
        <w:rPr>
          <w:rFonts w:ascii="宋体" w:hAnsi="宋体" w:hint="eastAsia"/>
          <w:sz w:val="28"/>
          <w:szCs w:val="28"/>
        </w:rPr>
        <w:t>通协路</w:t>
      </w:r>
      <w:proofErr w:type="gramEnd"/>
      <w:r w:rsidR="00121415">
        <w:rPr>
          <w:rFonts w:ascii="宋体" w:hAnsi="宋体" w:hint="eastAsia"/>
          <w:sz w:val="28"/>
          <w:szCs w:val="28"/>
        </w:rPr>
        <w:t>269号 建</w:t>
      </w:r>
      <w:proofErr w:type="gramStart"/>
      <w:r w:rsidR="00121415">
        <w:rPr>
          <w:rFonts w:ascii="宋体" w:hAnsi="宋体" w:hint="eastAsia"/>
          <w:sz w:val="28"/>
          <w:szCs w:val="28"/>
        </w:rPr>
        <w:t>滔</w:t>
      </w:r>
      <w:proofErr w:type="gramEnd"/>
      <w:r w:rsidR="00121415">
        <w:rPr>
          <w:rFonts w:ascii="宋体" w:hAnsi="宋体" w:hint="eastAsia"/>
          <w:sz w:val="28"/>
          <w:szCs w:val="28"/>
        </w:rPr>
        <w:t>广场5号楼7楼</w:t>
      </w:r>
    </w:p>
    <w:p w:rsidR="00654867" w:rsidRDefault="005403D4" w:rsidP="00121415">
      <w:pPr>
        <w:ind w:firstLine="555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邮编：</w:t>
      </w:r>
      <w:r w:rsidR="00121415"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200</w:t>
      </w:r>
      <w:r w:rsidR="00121415">
        <w:rPr>
          <w:rFonts w:ascii="宋体" w:hAnsi="宋体" w:hint="eastAsia"/>
          <w:sz w:val="28"/>
          <w:szCs w:val="28"/>
        </w:rPr>
        <w:t>335</w:t>
      </w:r>
    </w:p>
    <w:p w:rsidR="00654867" w:rsidRDefault="00654867" w:rsidP="00267A9D">
      <w:pPr>
        <w:jc w:val="left"/>
        <w:rPr>
          <w:rFonts w:ascii="宋体" w:hAnsi="宋体"/>
          <w:sz w:val="28"/>
          <w:szCs w:val="28"/>
        </w:rPr>
      </w:pPr>
    </w:p>
    <w:p w:rsidR="00BC270C" w:rsidRPr="006F5BB0" w:rsidRDefault="00BC270C" w:rsidP="00267A9D">
      <w:pPr>
        <w:jc w:val="left"/>
        <w:rPr>
          <w:rFonts w:ascii="宋体" w:hAnsi="宋体"/>
          <w:sz w:val="28"/>
          <w:szCs w:val="28"/>
        </w:rPr>
      </w:pPr>
    </w:p>
    <w:sectPr w:rsidR="00BC270C" w:rsidRPr="006F5BB0" w:rsidSect="005403D4">
      <w:pgSz w:w="11906" w:h="16838"/>
      <w:pgMar w:top="1985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8EB" w:rsidRDefault="003E08EB" w:rsidP="0015210D">
      <w:pPr>
        <w:spacing w:line="240" w:lineRule="auto"/>
      </w:pPr>
      <w:r>
        <w:separator/>
      </w:r>
    </w:p>
  </w:endnote>
  <w:endnote w:type="continuationSeparator" w:id="1">
    <w:p w:rsidR="003E08EB" w:rsidRDefault="003E08EB" w:rsidP="001521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FangSong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8EB" w:rsidRDefault="003E08EB" w:rsidP="0015210D">
      <w:pPr>
        <w:spacing w:line="240" w:lineRule="auto"/>
      </w:pPr>
      <w:r>
        <w:separator/>
      </w:r>
    </w:p>
  </w:footnote>
  <w:footnote w:type="continuationSeparator" w:id="1">
    <w:p w:rsidR="003E08EB" w:rsidRDefault="003E08EB" w:rsidP="001521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BB0"/>
    <w:rsid w:val="0008338D"/>
    <w:rsid w:val="0011541C"/>
    <w:rsid w:val="00121415"/>
    <w:rsid w:val="0015210D"/>
    <w:rsid w:val="001B5593"/>
    <w:rsid w:val="002529F0"/>
    <w:rsid w:val="00267A9D"/>
    <w:rsid w:val="00311C41"/>
    <w:rsid w:val="003E08EB"/>
    <w:rsid w:val="00481EA8"/>
    <w:rsid w:val="004A4497"/>
    <w:rsid w:val="004D3D6D"/>
    <w:rsid w:val="005234B4"/>
    <w:rsid w:val="005403D4"/>
    <w:rsid w:val="005473F9"/>
    <w:rsid w:val="005A6E55"/>
    <w:rsid w:val="00630511"/>
    <w:rsid w:val="00654867"/>
    <w:rsid w:val="006641C0"/>
    <w:rsid w:val="00671C79"/>
    <w:rsid w:val="00672E46"/>
    <w:rsid w:val="006F5BB0"/>
    <w:rsid w:val="00735A05"/>
    <w:rsid w:val="0076109E"/>
    <w:rsid w:val="008807D7"/>
    <w:rsid w:val="00895DD8"/>
    <w:rsid w:val="0094139B"/>
    <w:rsid w:val="009A1540"/>
    <w:rsid w:val="009D264E"/>
    <w:rsid w:val="00B13656"/>
    <w:rsid w:val="00B43FBD"/>
    <w:rsid w:val="00BC270C"/>
    <w:rsid w:val="00C25F7D"/>
    <w:rsid w:val="00C574EC"/>
    <w:rsid w:val="00C9750C"/>
    <w:rsid w:val="00F433BA"/>
    <w:rsid w:val="00FA31DD"/>
    <w:rsid w:val="00FD7D5C"/>
    <w:rsid w:val="00FE4DD2"/>
    <w:rsid w:val="00FF6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  <o:rules v:ext="edit">
        <o:r id="V:Rule17" type="connector" idref="#_x0000_s1030"/>
        <o:r id="V:Rule18" type="connector" idref="#_x0000_s1034"/>
        <o:r id="V:Rule19" type="connector" idref="#_x0000_s1032"/>
        <o:r id="V:Rule20" type="connector" idref="#_x0000_s1040"/>
        <o:r id="V:Rule21" type="connector" idref="#_x0000_s1038"/>
        <o:r id="V:Rule22" type="connector" idref="#_x0000_s1035"/>
        <o:r id="V:Rule23" type="connector" idref="#_x0000_s1036"/>
        <o:r id="V:Rule24" type="connector" idref="#_x0000_s1045"/>
        <o:r id="V:Rule25" type="connector" idref="#_x0000_s1046"/>
        <o:r id="V:Rule26" type="connector" idref="#_x0000_s1050"/>
        <o:r id="V:Rule27" type="connector" idref="#_x0000_s1047"/>
        <o:r id="V:Rule28" type="connector" idref="#_x0000_s1041"/>
        <o:r id="V:Rule29" type="connector" idref="#_x0000_s1057"/>
        <o:r id="V:Rule30" type="connector" idref="#_x0000_s1043"/>
        <o:r id="V:Rule31" type="connector" idref="#_x0000_s1054"/>
        <o:r id="V:Rule32" type="connector" idref="#_x0000_s1056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DD2"/>
    <w:pPr>
      <w:spacing w:line="360" w:lineRule="auto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F5BB0"/>
    <w:rPr>
      <w:color w:val="0563C1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152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rsid w:val="0015210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5210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rsid w:val="0015210D"/>
    <w:rPr>
      <w:kern w:val="2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735A05"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103</Words>
  <Characters>590</Characters>
  <Application>Microsoft Office Word</Application>
  <DocSecurity>0</DocSecurity>
  <Lines>4</Lines>
  <Paragraphs>1</Paragraphs>
  <ScaleCrop>false</ScaleCrop>
  <Company>Microsoft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liuxueke</dc:creator>
  <cp:lastModifiedBy>Administrator</cp:lastModifiedBy>
  <cp:revision>4</cp:revision>
  <cp:lastPrinted>2018-01-05T05:51:00Z</cp:lastPrinted>
  <dcterms:created xsi:type="dcterms:W3CDTF">2018-07-27T06:45:00Z</dcterms:created>
  <dcterms:modified xsi:type="dcterms:W3CDTF">2018-07-27T07:00:00Z</dcterms:modified>
</cp:coreProperties>
</file>