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03" w:rsidRDefault="00D77B03" w:rsidP="00D77B03">
      <w:pPr>
        <w:pStyle w:val="a5"/>
        <w:shd w:val="clear" w:color="auto" w:fill="FFFFFF"/>
        <w:spacing w:before="0" w:beforeAutospacing="0" w:after="0" w:afterAutospacing="0" w:line="540" w:lineRule="atLeast"/>
        <w:ind w:firstLine="480"/>
        <w:jc w:val="center"/>
        <w:rPr>
          <w:color w:val="333333"/>
          <w:sz w:val="21"/>
          <w:szCs w:val="21"/>
        </w:rPr>
      </w:pPr>
      <w:r>
        <w:rPr>
          <w:rStyle w:val="a6"/>
          <w:rFonts w:ascii="Arial" w:hAnsi="Arial" w:cs="Arial" w:hint="eastAsia"/>
          <w:color w:val="333333"/>
          <w:sz w:val="30"/>
          <w:szCs w:val="30"/>
        </w:rPr>
        <w:t>关于开展</w:t>
      </w:r>
      <w:r>
        <w:rPr>
          <w:rStyle w:val="a6"/>
          <w:rFonts w:ascii="Arial" w:hAnsi="Arial" w:cs="Arial" w:hint="eastAsia"/>
          <w:color w:val="333333"/>
          <w:sz w:val="30"/>
          <w:szCs w:val="30"/>
        </w:rPr>
        <w:t>2017</w:t>
      </w:r>
      <w:r>
        <w:rPr>
          <w:rStyle w:val="a6"/>
          <w:rFonts w:ascii="Arial" w:hAnsi="Arial" w:cs="Arial" w:hint="eastAsia"/>
          <w:color w:val="333333"/>
          <w:sz w:val="30"/>
          <w:szCs w:val="30"/>
        </w:rPr>
        <w:t>年度工程建设质量管理</w:t>
      </w:r>
    </w:p>
    <w:p w:rsidR="00D77B03" w:rsidRDefault="00D77B03" w:rsidP="00D77B03">
      <w:pPr>
        <w:pStyle w:val="a5"/>
        <w:shd w:val="clear" w:color="auto" w:fill="FFFFFF"/>
        <w:spacing w:before="0" w:beforeAutospacing="0" w:after="0" w:afterAutospacing="0" w:line="540" w:lineRule="atLeast"/>
        <w:ind w:firstLine="480"/>
        <w:jc w:val="center"/>
        <w:rPr>
          <w:rFonts w:hint="eastAsia"/>
          <w:color w:val="333333"/>
          <w:sz w:val="21"/>
          <w:szCs w:val="21"/>
        </w:rPr>
      </w:pPr>
      <w:r>
        <w:rPr>
          <w:rStyle w:val="a6"/>
          <w:rFonts w:hint="eastAsia"/>
          <w:color w:val="333333"/>
          <w:sz w:val="30"/>
          <w:szCs w:val="30"/>
        </w:rPr>
        <w:t>小组活动的通知</w:t>
      </w:r>
    </w:p>
    <w:p w:rsidR="00D77B03" w:rsidRDefault="00D77B03" w:rsidP="00D77B03">
      <w:pPr>
        <w:pStyle w:val="a5"/>
        <w:shd w:val="clear" w:color="auto" w:fill="FFFFFF"/>
        <w:spacing w:before="0" w:beforeAutospacing="0" w:after="0" w:afterAutospacing="0" w:line="540" w:lineRule="atLeast"/>
        <w:ind w:firstLine="480"/>
        <w:jc w:val="center"/>
        <w:rPr>
          <w:rFonts w:hint="eastAsia"/>
          <w:color w:val="333333"/>
          <w:sz w:val="21"/>
          <w:szCs w:val="21"/>
        </w:rPr>
      </w:pPr>
      <w:r>
        <w:rPr>
          <w:rFonts w:hint="eastAsia"/>
          <w:color w:val="333333"/>
          <w:sz w:val="21"/>
          <w:szCs w:val="21"/>
        </w:rPr>
        <w:t>中施企协字[2017]7号</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br/>
      </w:r>
      <w:r>
        <w:rPr>
          <w:rStyle w:val="a6"/>
          <w:rFonts w:hint="eastAsia"/>
          <w:color w:val="333333"/>
          <w:sz w:val="21"/>
          <w:szCs w:val="21"/>
        </w:rPr>
        <w:t>各推荐单位，会员单位：</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为贯彻落实党的十八届六中全会和中央经济工作会议精神，继续深化供给侧结构性改革，促进行业提质增效，助力广大工程建设企业升级转型，中国施工企业管理协会决定组织开展“2017年度工程建设质量管理小组活动”。今年的活动主题是：</w:t>
      </w:r>
      <w:r>
        <w:rPr>
          <w:rStyle w:val="a6"/>
          <w:rFonts w:hint="eastAsia"/>
          <w:color w:val="333333"/>
          <w:sz w:val="21"/>
          <w:szCs w:val="21"/>
        </w:rPr>
        <w:t>践行标准·求真务实·创新发展</w:t>
      </w:r>
      <w:r>
        <w:rPr>
          <w:rFonts w:hint="eastAsia"/>
          <w:color w:val="333333"/>
          <w:sz w:val="21"/>
          <w:szCs w:val="21"/>
        </w:rPr>
        <w:t>。旨在以宣贯《质量管理小组活动准则》团体标准为契机，引导广大小组严格按照程序开展活动，更加注重实效，创新推进方式，拓展活动领域，提升成果质量，促进质量管理小组活动持续健康发展。有关事项通知如下：</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一、组织申报</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（一）申报条件</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工程建设优秀质量管理小组、工程建设质量管理小组活动优秀企业、工程建设质量管理小组活动卓越领导者以及工程建设质量管理小组活动优秀推进者的申报条件详见《工程建设质量管理小组活动评选办法》（附件1）。</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（二）申报材料</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1、工程建设优秀质量管理小组申报时须提交以下材料：</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（1）工程建设优秀质量管理小组申报表（附件3）；</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（2）活动成果文字材料（word版，限20MB）；</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（3）企业对小组活动的现场评审表（附件4），附在小组活动成果文字材料电子版的后面；</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（4）获得本行业或本地区本年度优秀质量管理小组奖的获奖证书扫描件，附在活动成果文字材料电子版的末页。</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lastRenderedPageBreak/>
        <w:t>申报表和活动成果文字材料（含现场评审记录和获奖证书）需通过中国施工企业管理协会网上申报系统提交。</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2、工程建设质量管理小组活动优秀企业申报时须提交以下材料：</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（1）工程建设质量管理小组活动优秀企业申报表（附件5）；</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（2）企业开展质量管理小组活动经验总结材料（2000字以内）；</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（3）企业近三年获得优秀质量管理小组奖的获奖证书扫描件，附在经验总结材料电子版的末页。</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申报表和经验总结材料（含获奖证书）需通过中国施工企业管理协会网上申报系统提交。</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3、工程建设质量管理小组活动卓越领导者申报时须提交以下材料：</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（1）工程建设质量管理小组活动卓越领导者申报表（附件6）；</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（2）本人主要事迹材料（2000字以内）；</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（3）任职令或其他有效证明文件，附在事迹材料电子版的后面；</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（4）所在企业近三年获得优秀质量管理小组奖的获奖证书扫描件，附在事迹材料电子版的末页。</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申报表和本人主要事迹材料（含任职令和获奖证书）需通过中国施工企业管理协会网上申报系统提交。</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4、工程建设质量管理小组活动优秀推进者申报时须提交以下材料：</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（1）工程建设质量管理小组活动优秀推进者申报表（附件7）；</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（2）本人主要事迹材料（2000字以内）；</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（3）需提供本人有效期内的质量管理小组活动诊断师资格证书扫描件，附在事迹材料电子版的后面；</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（4）本人近三年指导的质量管理小组获奖证书扫描件，附在事迹材料电子版的末页。</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申报表和本人主要事迹材料（含获奖证书和诊断师证书）需通过中国施工企业管理协会网上申报系统提交。</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lastRenderedPageBreak/>
        <w:t>（三）注意事项</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1、网上申报时间为2017年4月10日至5月15日，逾期不予受理。申报单位自4月5日起向推荐单位申请网上申报流程说明和申报账号。网上申报成功后需打印《申报表》并加盖单位公章，报送至推荐单位。</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2、推荐单位为各省、自治区、直辖市工程建设质量管理协会或建筑（设）业协会，各行业工程建设协会和经中国施工企业管理协会认定的具备推荐资格的中央企业（附件2）。</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3、各推荐单位务必严格把关，在2017年5月19日之前将推荐函、申报表、质量管理小组活动概况统计表（附件8）、本年度优秀质量管理小组表彰文件等书面材料（1份）报送中国施工企业管理协会秘书处。</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二、召开2017年度工程建设质量管理小组代表会议</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（一）会议时间：拟于2017年7月中旬召开。</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（二）会议地点：另行通知。</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三）会议内容：交流和分享质量管理小组活动的成功经验，研讨在新形势下如何推动质量管理小组活动更好发展；质量管理小组发布人进行小组活动成果发布；命名本年度工程建设质量管理小组活动优秀企业、卓越领导者、优秀推进者。</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三、联系方式</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联系人：韩磊、孙鹤</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电  话：(010)63253416、63253419</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地  址：北京市海淀区北小马厂六号华天大厦4层</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中国施工企业管理协会网址：www.cacem.com.cn</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r>
        <w:rPr>
          <w:rFonts w:hint="eastAsia"/>
          <w:color w:val="333333"/>
          <w:sz w:val="21"/>
          <w:szCs w:val="21"/>
        </w:rPr>
        <w:t>附件：</w:t>
      </w:r>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6" w:history="1">
        <w:r>
          <w:rPr>
            <w:rStyle w:val="a7"/>
            <w:rFonts w:hint="eastAsia"/>
            <w:color w:val="FF0000"/>
            <w:sz w:val="21"/>
            <w:szCs w:val="21"/>
          </w:rPr>
          <w:t>1、工程建设质量管理小组活动评选办法</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7" w:history="1">
        <w:r>
          <w:rPr>
            <w:rStyle w:val="a7"/>
            <w:rFonts w:hint="eastAsia"/>
            <w:color w:val="FF0000"/>
            <w:sz w:val="21"/>
            <w:szCs w:val="21"/>
          </w:rPr>
          <w:t>2、2017年度优秀质量管理小组推荐名额</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8" w:history="1">
        <w:r>
          <w:rPr>
            <w:rStyle w:val="a7"/>
            <w:rFonts w:hint="eastAsia"/>
            <w:color w:val="FF0000"/>
            <w:sz w:val="21"/>
            <w:szCs w:val="21"/>
          </w:rPr>
          <w:t>3、工程建设优秀质量管理小组申报表</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9" w:history="1">
        <w:r>
          <w:rPr>
            <w:rStyle w:val="a7"/>
            <w:rFonts w:hint="eastAsia"/>
            <w:color w:val="FF0000"/>
            <w:sz w:val="21"/>
            <w:szCs w:val="21"/>
          </w:rPr>
          <w:t>4、工程建设优秀质量管理小组活动成果现场评审表</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10" w:history="1">
        <w:r>
          <w:rPr>
            <w:rStyle w:val="a7"/>
            <w:rFonts w:hint="eastAsia"/>
            <w:color w:val="FF0000"/>
            <w:sz w:val="21"/>
            <w:szCs w:val="21"/>
          </w:rPr>
          <w:t>5、工程建设质量管理小组活动优秀企业申报表</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11" w:history="1">
        <w:r>
          <w:rPr>
            <w:rStyle w:val="a7"/>
            <w:rFonts w:hint="eastAsia"/>
            <w:color w:val="FF0000"/>
            <w:sz w:val="21"/>
            <w:szCs w:val="21"/>
          </w:rPr>
          <w:t>6、工程建设质量管理小组活动卓越领导者申报表</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12" w:history="1">
        <w:r>
          <w:rPr>
            <w:rStyle w:val="a7"/>
            <w:rFonts w:hint="eastAsia"/>
            <w:color w:val="FF0000"/>
            <w:sz w:val="21"/>
            <w:szCs w:val="21"/>
          </w:rPr>
          <w:t>7、工程建设质量管理小组活动优秀推进者申报表</w:t>
        </w:r>
      </w:hyperlink>
    </w:p>
    <w:p w:rsidR="00D77B03" w:rsidRDefault="00D77B03" w:rsidP="00D77B03">
      <w:pPr>
        <w:pStyle w:val="a5"/>
        <w:shd w:val="clear" w:color="auto" w:fill="FFFFFF"/>
        <w:spacing w:before="0" w:beforeAutospacing="0" w:after="0" w:afterAutospacing="0" w:line="540" w:lineRule="atLeast"/>
        <w:ind w:firstLine="480"/>
        <w:rPr>
          <w:rFonts w:hint="eastAsia"/>
          <w:color w:val="333333"/>
          <w:sz w:val="21"/>
          <w:szCs w:val="21"/>
        </w:rPr>
      </w:pPr>
      <w:hyperlink r:id="rId13" w:history="1">
        <w:r>
          <w:rPr>
            <w:rStyle w:val="a7"/>
            <w:rFonts w:hint="eastAsia"/>
            <w:color w:val="FF0000"/>
            <w:sz w:val="21"/>
            <w:szCs w:val="21"/>
          </w:rPr>
          <w:t>8、质量管理小组活动概况统计表</w:t>
        </w:r>
      </w:hyperlink>
    </w:p>
    <w:p w:rsidR="00D77B03" w:rsidRDefault="00D77B03" w:rsidP="00D77B03">
      <w:pPr>
        <w:pStyle w:val="a5"/>
        <w:shd w:val="clear" w:color="auto" w:fill="FFFFFF"/>
        <w:spacing w:before="0" w:beforeAutospacing="0" w:after="0" w:afterAutospacing="0" w:line="540" w:lineRule="atLeast"/>
        <w:ind w:firstLine="480"/>
        <w:jc w:val="right"/>
        <w:rPr>
          <w:rFonts w:hint="eastAsia"/>
          <w:color w:val="333333"/>
          <w:sz w:val="21"/>
          <w:szCs w:val="21"/>
        </w:rPr>
      </w:pPr>
      <w:r>
        <w:rPr>
          <w:rFonts w:hint="eastAsia"/>
          <w:color w:val="333333"/>
          <w:sz w:val="21"/>
          <w:szCs w:val="21"/>
        </w:rPr>
        <w:t>中国施工企业管理协会</w:t>
      </w:r>
    </w:p>
    <w:p w:rsidR="00D77B03" w:rsidRDefault="00D77B03" w:rsidP="00D77B03">
      <w:pPr>
        <w:pStyle w:val="a5"/>
        <w:shd w:val="clear" w:color="auto" w:fill="FFFFFF"/>
        <w:spacing w:before="0" w:beforeAutospacing="0" w:after="0" w:afterAutospacing="0" w:line="540" w:lineRule="atLeast"/>
        <w:ind w:firstLine="480"/>
        <w:jc w:val="right"/>
        <w:rPr>
          <w:rFonts w:hint="eastAsia"/>
          <w:color w:val="333333"/>
          <w:sz w:val="21"/>
          <w:szCs w:val="21"/>
        </w:rPr>
      </w:pPr>
      <w:r>
        <w:rPr>
          <w:rFonts w:hint="eastAsia"/>
          <w:color w:val="333333"/>
          <w:sz w:val="21"/>
          <w:szCs w:val="21"/>
        </w:rPr>
        <w:t>2017年3月7日    </w:t>
      </w:r>
    </w:p>
    <w:p w:rsidR="00000000" w:rsidRDefault="001748DC">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Pr="00F60E2A" w:rsidRDefault="00D77B03" w:rsidP="00D77B03">
      <w:pPr>
        <w:spacing w:line="560" w:lineRule="exact"/>
        <w:ind w:firstLineChars="100" w:firstLine="320"/>
        <w:rPr>
          <w:rFonts w:ascii="宋体" w:eastAsia="宋体" w:hAnsi="宋体" w:cs="Times New Roman"/>
          <w:sz w:val="32"/>
          <w:szCs w:val="32"/>
        </w:rPr>
      </w:pPr>
      <w:r w:rsidRPr="00F60E2A">
        <w:rPr>
          <w:rFonts w:ascii="宋体" w:eastAsia="宋体" w:hAnsi="宋体" w:cs="仿宋_GB2312" w:hint="eastAsia"/>
          <w:sz w:val="32"/>
          <w:szCs w:val="32"/>
        </w:rPr>
        <w:lastRenderedPageBreak/>
        <w:t>附件</w:t>
      </w:r>
      <w:r w:rsidRPr="00F60E2A">
        <w:rPr>
          <w:rFonts w:ascii="宋体" w:eastAsia="宋体" w:hAnsi="宋体" w:cs="Times New Roman" w:hint="eastAsia"/>
          <w:sz w:val="32"/>
          <w:szCs w:val="32"/>
        </w:rPr>
        <w:t>1</w:t>
      </w:r>
      <w:r w:rsidRPr="00F60E2A">
        <w:rPr>
          <w:rFonts w:ascii="宋体" w:eastAsia="宋体" w:hAnsi="宋体" w:cs="仿宋" w:hint="eastAsia"/>
          <w:sz w:val="32"/>
          <w:szCs w:val="32"/>
        </w:rPr>
        <w:t>：</w:t>
      </w:r>
    </w:p>
    <w:p w:rsidR="00D77B03" w:rsidRPr="00BC3FAF" w:rsidRDefault="00D77B03" w:rsidP="00D77B03">
      <w:pPr>
        <w:spacing w:line="580" w:lineRule="exact"/>
        <w:jc w:val="center"/>
        <w:rPr>
          <w:rFonts w:ascii="方正小标宋简体" w:eastAsia="方正小标宋简体" w:hAnsi="黑体" w:cs="Times New Roman" w:hint="eastAsia"/>
          <w:sz w:val="36"/>
          <w:szCs w:val="36"/>
        </w:rPr>
      </w:pPr>
      <w:r w:rsidRPr="00BC3FAF">
        <w:rPr>
          <w:rFonts w:ascii="方正小标宋简体" w:eastAsia="方正小标宋简体" w:hAnsi="黑体" w:cs="黑体" w:hint="eastAsia"/>
          <w:sz w:val="36"/>
          <w:szCs w:val="36"/>
        </w:rPr>
        <w:t>工程建设质量管理小组活动评选办法</w:t>
      </w:r>
    </w:p>
    <w:p w:rsidR="00D77B03" w:rsidRPr="00F60E2A" w:rsidRDefault="00D77B03" w:rsidP="00D77B03">
      <w:pPr>
        <w:spacing w:line="580" w:lineRule="exact"/>
        <w:jc w:val="center"/>
        <w:rPr>
          <w:rFonts w:ascii="宋体" w:eastAsia="宋体" w:hAnsi="宋体" w:cs="Times New Roman"/>
          <w:sz w:val="32"/>
          <w:szCs w:val="32"/>
        </w:rPr>
      </w:pP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第一章 总 则</w:t>
      </w:r>
    </w:p>
    <w:p w:rsidR="00D77B03" w:rsidRPr="00F60E2A" w:rsidRDefault="00D77B03" w:rsidP="00D77B03">
      <w:pPr>
        <w:ind w:firstLineChars="200" w:firstLine="640"/>
        <w:rPr>
          <w:rFonts w:ascii="宋体" w:eastAsia="宋体" w:hAnsi="宋体" w:cs="Times New Roman"/>
          <w:sz w:val="32"/>
          <w:szCs w:val="32"/>
        </w:rPr>
      </w:pPr>
      <w:r w:rsidRPr="00C251CB">
        <w:rPr>
          <w:rFonts w:ascii="黑体" w:eastAsia="黑体" w:hAnsi="黑体" w:cs="黑体" w:hint="eastAsia"/>
          <w:sz w:val="32"/>
          <w:szCs w:val="32"/>
        </w:rPr>
        <w:t xml:space="preserve">第一条 </w:t>
      </w:r>
      <w:r w:rsidRPr="00BC3FAF">
        <w:rPr>
          <w:rFonts w:ascii="仿宋_GB2312" w:eastAsia="仿宋_GB2312" w:hAnsi="宋体" w:cs="仿宋_GB2312" w:hint="eastAsia"/>
          <w:sz w:val="32"/>
          <w:szCs w:val="32"/>
        </w:rPr>
        <w:t>为进一步推进全面质量管理理念，完善工程建设行业质量管理小组活动工作体系，保证质量管理小组活动科学、有效、持久发展，根据国家有关规定，并结合工程建设行业实际情况，制订本办法。</w:t>
      </w:r>
    </w:p>
    <w:p w:rsidR="00D77B03" w:rsidRPr="00F60E2A" w:rsidRDefault="00D77B03" w:rsidP="00D77B03">
      <w:pPr>
        <w:pStyle w:val="a8"/>
        <w:ind w:firstLineChars="200" w:firstLine="640"/>
        <w:rPr>
          <w:rFonts w:ascii="宋体" w:hAnsi="宋体"/>
          <w:sz w:val="32"/>
          <w:szCs w:val="32"/>
        </w:rPr>
      </w:pPr>
      <w:r w:rsidRPr="00C251CB">
        <w:rPr>
          <w:rFonts w:ascii="黑体" w:eastAsia="黑体" w:hAnsi="黑体" w:cs="黑体" w:hint="eastAsia"/>
          <w:sz w:val="32"/>
          <w:szCs w:val="32"/>
        </w:rPr>
        <w:t xml:space="preserve">第二条 </w:t>
      </w:r>
      <w:r w:rsidRPr="00BC3FAF">
        <w:rPr>
          <w:rFonts w:ascii="仿宋_GB2312" w:eastAsia="仿宋_GB2312" w:hAnsi="宋体" w:cs="仿宋_GB2312" w:hint="eastAsia"/>
          <w:sz w:val="32"/>
          <w:szCs w:val="32"/>
        </w:rPr>
        <w:t>工程建设质量管理小组活动评选工作由中国施工企业管理协会秘书处负责组织实施。</w:t>
      </w:r>
    </w:p>
    <w:p w:rsidR="00D77B03" w:rsidRPr="00F60E2A" w:rsidRDefault="00D77B03" w:rsidP="00D77B03">
      <w:pPr>
        <w:pStyle w:val="a8"/>
        <w:ind w:firstLineChars="200" w:firstLine="640"/>
        <w:rPr>
          <w:rFonts w:ascii="宋体" w:hAnsi="宋体"/>
          <w:sz w:val="32"/>
          <w:szCs w:val="32"/>
        </w:rPr>
      </w:pPr>
      <w:r w:rsidRPr="00C251CB">
        <w:rPr>
          <w:rFonts w:ascii="黑体" w:eastAsia="黑体" w:hAnsi="黑体" w:cs="黑体" w:hint="eastAsia"/>
          <w:sz w:val="32"/>
          <w:szCs w:val="32"/>
        </w:rPr>
        <w:t xml:space="preserve">第三条 </w:t>
      </w:r>
      <w:r w:rsidRPr="00BC3FAF">
        <w:rPr>
          <w:rFonts w:ascii="仿宋_GB2312" w:eastAsia="仿宋_GB2312" w:hAnsi="宋体" w:cs="仿宋_GB2312" w:hint="eastAsia"/>
          <w:sz w:val="32"/>
          <w:szCs w:val="32"/>
        </w:rPr>
        <w:t>工程建设质量管理小组活动评选工作包括工程建设优秀质量管理小组（以下称优秀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小组）、工程建设质量管理小组活动优秀企业（以下称优秀企业）、工程建设质量管理小组活动卓越领导者（以下称卓越领导者）和工程建设质量管理小组活动优秀推进者（以下称优秀推进者）等四项内容。</w:t>
      </w:r>
    </w:p>
    <w:p w:rsidR="00D77B03" w:rsidRPr="00F60E2A" w:rsidRDefault="00D77B03" w:rsidP="00D77B03">
      <w:pPr>
        <w:pStyle w:val="a8"/>
        <w:ind w:firstLineChars="200" w:firstLine="640"/>
        <w:rPr>
          <w:rFonts w:ascii="宋体" w:hAnsi="宋体"/>
          <w:sz w:val="32"/>
          <w:szCs w:val="32"/>
        </w:rPr>
      </w:pPr>
      <w:r w:rsidRPr="00C251CB">
        <w:rPr>
          <w:rFonts w:ascii="黑体" w:eastAsia="黑体" w:hAnsi="黑体" w:cs="黑体" w:hint="eastAsia"/>
          <w:sz w:val="32"/>
          <w:szCs w:val="32"/>
        </w:rPr>
        <w:t xml:space="preserve">第四条 </w:t>
      </w:r>
      <w:r w:rsidRPr="00BC3FAF">
        <w:rPr>
          <w:rFonts w:ascii="仿宋_GB2312" w:eastAsia="仿宋_GB2312" w:hAnsi="宋体" w:cs="仿宋_GB2312" w:hint="eastAsia"/>
          <w:sz w:val="32"/>
          <w:szCs w:val="32"/>
        </w:rPr>
        <w:t>工程建设质量管理小组活动评选工作每年进行一次，其中优秀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小组还应通过小组活动成果发布会进行遴选。</w:t>
      </w:r>
    </w:p>
    <w:p w:rsidR="00D77B03" w:rsidRPr="00F60E2A" w:rsidRDefault="00D77B03" w:rsidP="00D77B03">
      <w:pPr>
        <w:ind w:firstLine="640"/>
        <w:rPr>
          <w:rFonts w:ascii="宋体" w:eastAsia="宋体" w:hAnsi="宋体" w:cs="仿宋_GB2312" w:hint="eastAsia"/>
          <w:sz w:val="32"/>
          <w:szCs w:val="32"/>
        </w:rPr>
      </w:pPr>
      <w:r w:rsidRPr="00C251CB">
        <w:rPr>
          <w:rFonts w:ascii="黑体" w:eastAsia="黑体" w:hAnsi="黑体" w:cs="黑体" w:hint="eastAsia"/>
          <w:sz w:val="32"/>
          <w:szCs w:val="32"/>
        </w:rPr>
        <w:t>第五条</w:t>
      </w:r>
      <w:r>
        <w:rPr>
          <w:rFonts w:ascii="宋体" w:eastAsia="宋体" w:hAnsi="宋体" w:cs="黑体" w:hint="eastAsia"/>
          <w:sz w:val="32"/>
          <w:szCs w:val="32"/>
        </w:rPr>
        <w:t xml:space="preserve"> </w:t>
      </w:r>
      <w:r w:rsidRPr="00BC3FAF">
        <w:rPr>
          <w:rFonts w:ascii="仿宋_GB2312" w:eastAsia="仿宋_GB2312" w:hAnsi="宋体" w:cs="仿宋_GB2312" w:hint="eastAsia"/>
          <w:sz w:val="32"/>
          <w:szCs w:val="32"/>
        </w:rPr>
        <w:t>评选工作坚持科学、公开、公正、公平的原则，评选结果向社会公布。</w:t>
      </w:r>
    </w:p>
    <w:p w:rsidR="00D77B03" w:rsidRPr="00F60E2A" w:rsidRDefault="00D77B03" w:rsidP="00D77B03">
      <w:pPr>
        <w:jc w:val="left"/>
        <w:rPr>
          <w:rFonts w:ascii="宋体" w:eastAsia="宋体" w:hAnsi="宋体" w:cs="仿宋_GB2312" w:hint="eastAsia"/>
          <w:sz w:val="32"/>
          <w:szCs w:val="32"/>
        </w:rPr>
      </w:pPr>
      <w:r w:rsidRPr="00F60E2A">
        <w:rPr>
          <w:rFonts w:ascii="宋体" w:eastAsia="宋体" w:hAnsi="宋体" w:cs="黑体" w:hint="eastAsia"/>
          <w:sz w:val="32"/>
          <w:szCs w:val="32"/>
        </w:rPr>
        <w:t xml:space="preserve">   </w:t>
      </w:r>
      <w:r>
        <w:rPr>
          <w:rFonts w:ascii="宋体" w:eastAsia="宋体" w:hAnsi="宋体" w:cs="黑体" w:hint="eastAsia"/>
          <w:sz w:val="32"/>
          <w:szCs w:val="32"/>
        </w:rPr>
        <w:t xml:space="preserve"> </w:t>
      </w:r>
      <w:r w:rsidRPr="00C251CB">
        <w:rPr>
          <w:rFonts w:ascii="黑体" w:eastAsia="黑体" w:hAnsi="黑体" w:cs="黑体" w:hint="eastAsia"/>
          <w:sz w:val="32"/>
          <w:szCs w:val="32"/>
        </w:rPr>
        <w:t xml:space="preserve">第六条 </w:t>
      </w:r>
      <w:r w:rsidRPr="00BC3FAF">
        <w:rPr>
          <w:rFonts w:ascii="仿宋_GB2312" w:eastAsia="仿宋_GB2312" w:hAnsi="宋体" w:cs="仿宋_GB2312" w:hint="eastAsia"/>
          <w:sz w:val="32"/>
          <w:szCs w:val="32"/>
        </w:rPr>
        <w:t>中国施工企业管理协会负责工程建设质量管理</w:t>
      </w:r>
      <w:r w:rsidRPr="00BC3FAF">
        <w:rPr>
          <w:rFonts w:ascii="仿宋_GB2312" w:eastAsia="仿宋_GB2312" w:hAnsi="宋体" w:cs="仿宋_GB2312" w:hint="eastAsia"/>
          <w:sz w:val="32"/>
          <w:szCs w:val="32"/>
        </w:rPr>
        <w:lastRenderedPageBreak/>
        <w:t>小组活动评选结果的审定。秘书处负责申报材料的初审，组织专家对优秀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小组进行评审。</w:t>
      </w: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第二章</w:t>
      </w:r>
      <w:r>
        <w:rPr>
          <w:rFonts w:ascii="黑体" w:eastAsia="黑体" w:hAnsi="黑体" w:cs="黑体" w:hint="eastAsia"/>
          <w:sz w:val="32"/>
          <w:szCs w:val="32"/>
        </w:rPr>
        <w:t xml:space="preserve"> </w:t>
      </w:r>
      <w:r w:rsidRPr="00C251CB">
        <w:rPr>
          <w:rFonts w:ascii="黑体" w:eastAsia="黑体" w:hAnsi="黑体" w:cs="黑体" w:hint="eastAsia"/>
          <w:sz w:val="32"/>
          <w:szCs w:val="32"/>
        </w:rPr>
        <w:t>申报条件</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第七条</w:t>
      </w:r>
      <w:r>
        <w:rPr>
          <w:rFonts w:ascii="宋体" w:eastAsia="宋体" w:hAnsi="宋体" w:cs="黑体" w:hint="eastAsia"/>
          <w:sz w:val="32"/>
          <w:szCs w:val="32"/>
        </w:rPr>
        <w:t xml:space="preserve"> </w:t>
      </w:r>
      <w:r w:rsidRPr="00BC3FAF">
        <w:rPr>
          <w:rFonts w:ascii="仿宋_GB2312" w:eastAsia="仿宋_GB2312" w:hAnsi="宋体" w:cs="仿宋_GB2312" w:hint="eastAsia"/>
          <w:sz w:val="32"/>
          <w:szCs w:val="32"/>
        </w:rPr>
        <w:t>申报优秀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小组应具备以下条件：</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（一）按照本企业有关规定进行小组注册登记和课题注册登记；</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（二）按照</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小组活动的程序要求开展活动，正确运用</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理论、方法和工具，活动成果具有时代的特点；</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（三）活动效果显著，具有较高的科技含量和推广运用价值，创造了良好的经济效益和社会效益；</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（四）应通过小组所在企业的现场评审；</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（五）活动过程、活动成果应有</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小组活动诊断师的指导和评价；</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（六）活动结束日期与申报截止日期的时间间隔不超过一年半。</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申报小组除了具备以上条件之外还应获得本行业、本地区本年度优秀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小组奖，且名次处于前列。</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第八条 </w:t>
      </w:r>
      <w:r w:rsidRPr="00BC3FAF">
        <w:rPr>
          <w:rFonts w:ascii="仿宋_GB2312" w:eastAsia="仿宋_GB2312" w:hAnsi="宋体" w:cs="仿宋_GB2312" w:hint="eastAsia"/>
          <w:sz w:val="32"/>
          <w:szCs w:val="32"/>
        </w:rPr>
        <w:t>申报</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小组活动优秀企业应具备以下条件：</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（一）有完善的</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小组活动工作体系和管理制度；</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小组活动普及率、活动率、成果率在本行业、本地区处于领先水平，并取得明显的经济效益和社会效益；</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（三）在推动</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小组活动上新台阶、推行全面质量管</w:t>
      </w:r>
      <w:r w:rsidRPr="00BC3FAF">
        <w:rPr>
          <w:rFonts w:ascii="仿宋_GB2312" w:eastAsia="仿宋_GB2312" w:hAnsi="宋体" w:cs="仿宋_GB2312" w:hint="eastAsia"/>
          <w:sz w:val="32"/>
          <w:szCs w:val="32"/>
        </w:rPr>
        <w:lastRenderedPageBreak/>
        <w:t>理和推广运用优秀小组活动成果等方面取得突出成绩，其经验做法具有普遍推广意义；</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（四）企业近三年获得过全国工程建设优秀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小组一等奖或全国优秀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小组奖或不少于两个全国工程建设优秀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小组二等奖。</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第九条 </w:t>
      </w:r>
      <w:r w:rsidRPr="00BC3FAF">
        <w:rPr>
          <w:rFonts w:ascii="仿宋_GB2312" w:eastAsia="仿宋_GB2312" w:hAnsi="宋体" w:cs="仿宋_GB2312" w:hint="eastAsia"/>
          <w:sz w:val="32"/>
          <w:szCs w:val="32"/>
        </w:rPr>
        <w:t>申报</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小组活动卓越领导者应具备以下条件：</w:t>
      </w:r>
    </w:p>
    <w:p w:rsidR="00D77B03" w:rsidRPr="00BC3FAF" w:rsidRDefault="00D77B03" w:rsidP="00D77B03">
      <w:pPr>
        <w:ind w:firstLineChars="200" w:firstLine="640"/>
        <w:rPr>
          <w:rFonts w:ascii="仿宋_GB2312" w:eastAsia="仿宋_GB2312" w:hAnsi="宋体" w:cs="仿宋_GB2312" w:hint="eastAsia"/>
          <w:sz w:val="32"/>
          <w:szCs w:val="32"/>
        </w:rPr>
      </w:pPr>
      <w:r w:rsidRPr="00BC3FAF">
        <w:rPr>
          <w:rFonts w:ascii="仿宋_GB2312" w:eastAsia="仿宋_GB2312" w:hAnsi="宋体" w:cs="仿宋_GB2312" w:hint="eastAsia"/>
          <w:sz w:val="32"/>
          <w:szCs w:val="32"/>
        </w:rPr>
        <w:t>（一）对开展</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小组活动的意义和作用有深刻认识，重视、支持并积极组织本企业员工开展</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小组活动，能够积极为本企业广泛、深入、持久开展</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小组活动创造条件；</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（二）所在企业</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小组活动能够做到经常化、制度化、程序化，</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小组活动的普及率、活动率、成果率在本行业、本地区处于领先水平，并取得明显的经济效益和社会效益；</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（三）所在企业近三年获得过全国工程建设优秀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小组一等奖或全国优秀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小组奖或不少于两个全国工程建设优秀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小组二等奖；</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（四）申报人为担任企业副总经理及以上职务的领导，或担任特大型施工企业质量主管部门负责人及以上职务的领导。</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第十条 </w:t>
      </w:r>
      <w:r w:rsidRPr="00BC3FAF">
        <w:rPr>
          <w:rFonts w:ascii="仿宋_GB2312" w:eastAsia="仿宋_GB2312" w:hAnsi="宋体" w:cs="仿宋_GB2312" w:hint="eastAsia"/>
          <w:sz w:val="32"/>
          <w:szCs w:val="32"/>
        </w:rPr>
        <w:t>申报</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小组活动优秀推进者应具备以下条件：</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（一）对开展</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小组活动的意义和作用有深刻认识，熟练掌握</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小组活动基础知识，能正确指导</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小组开展活动；</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lastRenderedPageBreak/>
        <w:t>（二）在本岗位认真贯彻落实企业</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小组活动的工作体系和管理制度，积极推动</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小组活动广泛、深入开展，并取得优异成绩；</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（三）申报人近三年指导</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小组活动六个以上，其中至少两个</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小组获全国工程建设优秀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（四）申报人为企业质量主管部门负责人、项目经理或从事质量管理工作五年以上的企业各级</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小组活动主管人员等；</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（五）申报人为企业各级</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小组活动主管人员的还应具有</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小组活动诊断师资格证书。</w:t>
      </w: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第三章</w:t>
      </w:r>
      <w:r>
        <w:rPr>
          <w:rFonts w:ascii="黑体" w:eastAsia="黑体" w:hAnsi="黑体" w:cs="黑体" w:hint="eastAsia"/>
          <w:sz w:val="32"/>
          <w:szCs w:val="32"/>
        </w:rPr>
        <w:t xml:space="preserve"> </w:t>
      </w:r>
      <w:r w:rsidRPr="00C251CB">
        <w:rPr>
          <w:rFonts w:ascii="黑体" w:eastAsia="黑体" w:hAnsi="黑体" w:cs="黑体" w:hint="eastAsia"/>
          <w:sz w:val="32"/>
          <w:szCs w:val="32"/>
        </w:rPr>
        <w:t>申报和推荐要求</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第十一条 </w:t>
      </w:r>
      <w:r w:rsidRPr="00BC3FAF">
        <w:rPr>
          <w:rFonts w:ascii="仿宋_GB2312" w:eastAsia="仿宋_GB2312" w:hAnsi="宋体" w:cs="仿宋_GB2312" w:hint="eastAsia"/>
          <w:sz w:val="32"/>
          <w:szCs w:val="32"/>
        </w:rPr>
        <w:t>申报时应依照下列程序进行：</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（一）各地区所属企业由各省、自治区、直辖市工程建设（筑）协会依据申报条件向中国施工企业管理协会择优推荐。</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（二）各行业所属企业由各自的行业协会依据申报条件向中国施工企业管理协会择优推荐。</w:t>
      </w:r>
    </w:p>
    <w:p w:rsidR="00D77B03" w:rsidRPr="00BC3FAF" w:rsidRDefault="00D77B03" w:rsidP="00D77B03">
      <w:pPr>
        <w:ind w:firstLineChars="200" w:firstLine="640"/>
        <w:rPr>
          <w:rFonts w:ascii="仿宋_GB2312" w:eastAsia="仿宋_GB2312" w:hAnsi="宋体" w:cs="仿宋_GB2312" w:hint="eastAsia"/>
          <w:sz w:val="32"/>
          <w:szCs w:val="32"/>
        </w:rPr>
      </w:pPr>
      <w:r w:rsidRPr="00BC3FAF">
        <w:rPr>
          <w:rFonts w:ascii="仿宋_GB2312" w:eastAsia="仿宋_GB2312" w:hAnsi="宋体" w:cs="仿宋_GB2312" w:hint="eastAsia"/>
          <w:sz w:val="32"/>
          <w:szCs w:val="32"/>
        </w:rPr>
        <w:t>（三）中国施工企业管理协会</w:t>
      </w:r>
      <w:r w:rsidRPr="00BC3FAF">
        <w:rPr>
          <w:rFonts w:ascii="仿宋_GB2312" w:eastAsia="仿宋_GB2312" w:hAnsi="宋体" w:cs="仿宋_GB2312"/>
          <w:sz w:val="32"/>
          <w:szCs w:val="32"/>
        </w:rPr>
        <w:t>认定的具备推荐资格的中央企业</w:t>
      </w:r>
      <w:r w:rsidRPr="00BC3FAF">
        <w:rPr>
          <w:rFonts w:ascii="仿宋_GB2312" w:eastAsia="仿宋_GB2312" w:hAnsi="宋体" w:cs="仿宋_GB2312" w:hint="eastAsia"/>
          <w:sz w:val="32"/>
          <w:szCs w:val="32"/>
        </w:rPr>
        <w:t>。</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第十二条 </w:t>
      </w:r>
      <w:r w:rsidRPr="00BC3FAF">
        <w:rPr>
          <w:rFonts w:ascii="仿宋_GB2312" w:eastAsia="仿宋_GB2312" w:hAnsi="宋体" w:cs="仿宋_GB2312" w:hint="eastAsia"/>
          <w:sz w:val="32"/>
          <w:szCs w:val="32"/>
        </w:rPr>
        <w:t>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小组申报时须提交以下材料：</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（一）申报表；</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（二）活动成果文字材料；</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lastRenderedPageBreak/>
        <w:t>（三）企业对小组的现场评审记录；</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（四）获得本行业或本地区本年度优秀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小组奖的获奖证书扫描件或其他有效证明文件。</w:t>
      </w:r>
    </w:p>
    <w:p w:rsidR="00D77B03" w:rsidRPr="00BC3FAF"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第十三条 </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小组活动优秀企业申报时须提交以下材料：</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（一）申报表；</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（二）企业开展</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小组活动经验总结材料；</w:t>
      </w:r>
    </w:p>
    <w:p w:rsidR="00D77B03" w:rsidRPr="00BC3FAF" w:rsidRDefault="00D77B03" w:rsidP="00D77B03">
      <w:pPr>
        <w:ind w:firstLineChars="200" w:firstLine="640"/>
        <w:rPr>
          <w:rFonts w:ascii="仿宋_GB2312" w:eastAsia="仿宋_GB2312" w:hAnsi="宋体" w:cs="仿宋_GB2312"/>
          <w:sz w:val="32"/>
          <w:szCs w:val="32"/>
        </w:rPr>
      </w:pPr>
      <w:r w:rsidRPr="00BC3FAF">
        <w:rPr>
          <w:rFonts w:ascii="仿宋_GB2312" w:eastAsia="仿宋_GB2312" w:hAnsi="宋体" w:cs="仿宋_GB2312" w:hint="eastAsia"/>
          <w:sz w:val="32"/>
          <w:szCs w:val="32"/>
        </w:rPr>
        <w:t>（三）企业近三年获得优秀</w:t>
      </w:r>
      <w:r w:rsidRPr="00BC3FAF">
        <w:rPr>
          <w:rFonts w:ascii="仿宋_GB2312" w:eastAsia="仿宋_GB2312" w:hAnsi="宋体" w:cs="仿宋_GB2312"/>
          <w:sz w:val="32"/>
          <w:szCs w:val="32"/>
        </w:rPr>
        <w:t>QC</w:t>
      </w:r>
      <w:r w:rsidRPr="00BC3FAF">
        <w:rPr>
          <w:rFonts w:ascii="仿宋_GB2312" w:eastAsia="仿宋_GB2312" w:hAnsi="宋体" w:cs="仿宋_GB2312" w:hint="eastAsia"/>
          <w:sz w:val="32"/>
          <w:szCs w:val="32"/>
        </w:rPr>
        <w:t>小组奖的获奖证书扫描件或其他有效证明文件。</w:t>
      </w:r>
    </w:p>
    <w:p w:rsidR="00D77B03" w:rsidRPr="00080F37"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第十四条</w:t>
      </w:r>
      <w:r w:rsidRPr="00C251CB">
        <w:rPr>
          <w:rFonts w:ascii="黑体" w:eastAsia="黑体" w:hAnsi="黑体" w:cs="黑体"/>
          <w:sz w:val="32"/>
          <w:szCs w:val="32"/>
        </w:rPr>
        <w:t xml:space="preserve"> </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小组活动卓越领导者申报时须提交以下材料：</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（一）申报表；</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（二）任职令复印件或其他有效证明文件；</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（三）所在企业近三年获得优秀</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小组奖的获奖证书扫描件或其他有效证明文件；</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（四）本人主要事迹材料。</w:t>
      </w:r>
    </w:p>
    <w:p w:rsidR="00D77B03" w:rsidRPr="00080F37"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第十五条 </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小组活动优秀推进者申报时须提交以下材料：</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（一）申报表；</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（二）申报人近三年指导的</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小组获奖证书扫描件或其他有效证明文件；</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（三）申报人若为企业各级</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小组活动主管人员须提</w:t>
      </w:r>
      <w:r w:rsidRPr="00080F37">
        <w:rPr>
          <w:rFonts w:ascii="仿宋_GB2312" w:eastAsia="仿宋_GB2312" w:hAnsi="宋体" w:cs="仿宋_GB2312" w:hint="eastAsia"/>
          <w:sz w:val="32"/>
          <w:szCs w:val="32"/>
        </w:rPr>
        <w:lastRenderedPageBreak/>
        <w:t>供</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小组活动诊断师资格证书扫描件；</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（四）本人主要事迹材料。</w:t>
      </w: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第四章</w:t>
      </w:r>
      <w:r>
        <w:rPr>
          <w:rFonts w:ascii="黑体" w:eastAsia="黑体" w:hAnsi="黑体" w:cs="黑体" w:hint="eastAsia"/>
          <w:sz w:val="32"/>
          <w:szCs w:val="32"/>
        </w:rPr>
        <w:t xml:space="preserve"> </w:t>
      </w:r>
      <w:r w:rsidRPr="00C251CB">
        <w:rPr>
          <w:rFonts w:ascii="黑体" w:eastAsia="黑体" w:hAnsi="黑体" w:cs="黑体" w:hint="eastAsia"/>
          <w:sz w:val="32"/>
          <w:szCs w:val="32"/>
        </w:rPr>
        <w:t>评审和审定</w:t>
      </w:r>
    </w:p>
    <w:p w:rsidR="00D77B03" w:rsidRPr="00080F37" w:rsidRDefault="00D77B03" w:rsidP="00D77B03">
      <w:pPr>
        <w:ind w:firstLineChars="200" w:firstLine="640"/>
        <w:rPr>
          <w:rFonts w:ascii="仿宋_GB2312" w:eastAsia="仿宋_GB2312" w:hAnsi="宋体" w:cs="仿宋_GB2312"/>
          <w:sz w:val="32"/>
          <w:szCs w:val="32"/>
        </w:rPr>
      </w:pPr>
      <w:r w:rsidRPr="00C251CB">
        <w:rPr>
          <w:rFonts w:ascii="黑体" w:eastAsia="黑体" w:hAnsi="黑体" w:cs="黑体" w:hint="eastAsia"/>
          <w:sz w:val="32"/>
          <w:szCs w:val="32"/>
        </w:rPr>
        <w:t xml:space="preserve">第十六条 </w:t>
      </w:r>
      <w:r w:rsidRPr="00080F37">
        <w:rPr>
          <w:rFonts w:ascii="仿宋_GB2312" w:eastAsia="仿宋_GB2312" w:hAnsi="宋体" w:cs="仿宋_GB2312" w:hint="eastAsia"/>
          <w:sz w:val="32"/>
          <w:szCs w:val="32"/>
        </w:rPr>
        <w:t>优秀</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小组的评审须经过初审、活动成果评审和发表评审三个环节。</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（一）初审。中国施工企业管理协会秘书处对小组申报材料的完整性和申报条件的符合性进行初审，初审合格后由专家评审组进行小组活动成果评审。</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（二）活动成果评审。中国施工企业管理协会秘书处组织专家评审组对初审合格的</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小组分组进行活动成果评审，并按照评分标准进行评分。</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（三）发表评审。</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小组活动成果经专家评审后，中国施工企业管理协会秘书处组织召开工程建设优秀</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小组活动成果发布会，分组进行成果发布，评审专家按照评分标准进行评分。</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（四）活动成果评审成绩和发布评审成绩之和构成小组总成绩，小组成绩报中国施工企业管理协会审定后按照成绩高低依次命名为全国工程建设优秀</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小组一、二、三等奖，其中一等奖和三等奖各占20</w:t>
      </w:r>
      <w:r w:rsidRPr="00080F37">
        <w:rPr>
          <w:rFonts w:ascii="仿宋_GB2312" w:eastAsia="仿宋_GB2312" w:hAnsi="宋体" w:cs="仿宋_GB2312"/>
          <w:sz w:val="32"/>
          <w:szCs w:val="32"/>
        </w:rPr>
        <w:t>%</w:t>
      </w:r>
      <w:r w:rsidRPr="00080F37">
        <w:rPr>
          <w:rFonts w:ascii="仿宋_GB2312" w:eastAsia="仿宋_GB2312" w:hAnsi="宋体" w:cs="仿宋_GB2312" w:hint="eastAsia"/>
          <w:sz w:val="32"/>
          <w:szCs w:val="32"/>
        </w:rPr>
        <w:t>，其余为二等奖。</w:t>
      </w:r>
    </w:p>
    <w:p w:rsidR="00D77B03" w:rsidRPr="00080F37" w:rsidRDefault="00D77B03" w:rsidP="00D77B03">
      <w:pPr>
        <w:ind w:firstLineChars="200" w:firstLine="640"/>
        <w:rPr>
          <w:rFonts w:ascii="仿宋_GB2312" w:eastAsia="仿宋_GB2312" w:hAnsi="宋体" w:cs="仿宋_GB2312"/>
          <w:sz w:val="32"/>
          <w:szCs w:val="32"/>
        </w:rPr>
      </w:pPr>
      <w:r w:rsidRPr="00080F37">
        <w:rPr>
          <w:rFonts w:ascii="仿宋_GB2312" w:eastAsia="仿宋_GB2312" w:hAnsi="宋体" w:cs="仿宋_GB2312" w:hint="eastAsia"/>
          <w:sz w:val="32"/>
          <w:szCs w:val="32"/>
        </w:rPr>
        <w:t>（五）没有进行成果发布的小组，无获奖资格。</w:t>
      </w:r>
    </w:p>
    <w:p w:rsidR="00D77B03" w:rsidRPr="00F60E2A" w:rsidRDefault="00D77B03" w:rsidP="00D77B03">
      <w:pPr>
        <w:pStyle w:val="a8"/>
        <w:ind w:firstLineChars="200" w:firstLine="640"/>
        <w:rPr>
          <w:rFonts w:ascii="宋体" w:hAnsi="宋体"/>
          <w:sz w:val="32"/>
          <w:szCs w:val="32"/>
        </w:rPr>
      </w:pPr>
      <w:r w:rsidRPr="00C251CB">
        <w:rPr>
          <w:rFonts w:ascii="黑体" w:eastAsia="黑体" w:hAnsi="黑体" w:cs="黑体" w:hint="eastAsia"/>
          <w:sz w:val="32"/>
          <w:szCs w:val="32"/>
        </w:rPr>
        <w:t xml:space="preserve">第十七条 </w:t>
      </w:r>
      <w:r w:rsidRPr="00080F37">
        <w:rPr>
          <w:rFonts w:ascii="仿宋_GB2312" w:eastAsia="仿宋_GB2312" w:hAnsi="宋体" w:cs="仿宋_GB2312" w:hint="eastAsia"/>
          <w:sz w:val="32"/>
          <w:szCs w:val="32"/>
        </w:rPr>
        <w:t>中国施工企业管理协会秘书处对</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小组活动优秀企业、卓越领导者、优秀推进者的申报材料的完整性</w:t>
      </w:r>
      <w:r w:rsidRPr="00080F37">
        <w:rPr>
          <w:rFonts w:ascii="仿宋_GB2312" w:eastAsia="仿宋_GB2312" w:hAnsi="宋体" w:cs="仿宋_GB2312" w:hint="eastAsia"/>
          <w:sz w:val="32"/>
          <w:szCs w:val="32"/>
        </w:rPr>
        <w:lastRenderedPageBreak/>
        <w:t>和申报条件的符合性进行审查，并将审查结果报中国施工企业管理协会审定，审定合格后分别命名为工程建设</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小组活动优秀企业、工程建设</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小组活动卓越领导者和工程建设</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小组活动优秀推进者。</w:t>
      </w: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第五章</w:t>
      </w:r>
      <w:r>
        <w:rPr>
          <w:rFonts w:ascii="黑体" w:eastAsia="黑体" w:hAnsi="黑体" w:cs="黑体" w:hint="eastAsia"/>
          <w:sz w:val="32"/>
          <w:szCs w:val="32"/>
        </w:rPr>
        <w:t xml:space="preserve"> </w:t>
      </w:r>
      <w:r w:rsidRPr="00C251CB">
        <w:rPr>
          <w:rFonts w:ascii="黑体" w:eastAsia="黑体" w:hAnsi="黑体" w:cs="黑体" w:hint="eastAsia"/>
          <w:sz w:val="32"/>
          <w:szCs w:val="32"/>
        </w:rPr>
        <w:t>评审纪律</w:t>
      </w:r>
    </w:p>
    <w:p w:rsidR="00D77B03" w:rsidRPr="00F60E2A" w:rsidRDefault="00D77B03" w:rsidP="00D77B03">
      <w:pPr>
        <w:spacing w:line="580" w:lineRule="exact"/>
        <w:ind w:firstLineChars="200" w:firstLine="640"/>
        <w:rPr>
          <w:rFonts w:ascii="宋体" w:eastAsia="宋体" w:hAnsi="宋体" w:cs="Times New Roman"/>
          <w:sz w:val="32"/>
          <w:szCs w:val="32"/>
        </w:rPr>
      </w:pPr>
      <w:r w:rsidRPr="00C251CB">
        <w:rPr>
          <w:rFonts w:ascii="黑体" w:eastAsia="黑体" w:hAnsi="黑体" w:cs="黑体" w:hint="eastAsia"/>
          <w:sz w:val="32"/>
          <w:szCs w:val="32"/>
        </w:rPr>
        <w:t>第十八条</w:t>
      </w:r>
      <w:r>
        <w:rPr>
          <w:rFonts w:ascii="宋体" w:eastAsia="宋体" w:hAnsi="宋体" w:cs="黑体" w:hint="eastAsia"/>
          <w:sz w:val="32"/>
          <w:szCs w:val="32"/>
        </w:rPr>
        <w:t xml:space="preserve"> </w:t>
      </w:r>
      <w:r w:rsidRPr="00080F37">
        <w:rPr>
          <w:rFonts w:ascii="仿宋_GB2312" w:eastAsia="仿宋_GB2312" w:hAnsi="宋体" w:cs="仿宋_GB2312" w:hint="eastAsia"/>
          <w:sz w:val="32"/>
          <w:szCs w:val="32"/>
        </w:rPr>
        <w:t>申报单位如有剽窃、弄虚作假等重大问题，经查实后，将视其情节轻重给予批评警告，直至取消其获奖资格。</w:t>
      </w:r>
    </w:p>
    <w:p w:rsidR="00D77B03" w:rsidRPr="00F60E2A" w:rsidRDefault="00D77B03" w:rsidP="00D77B03">
      <w:pPr>
        <w:ind w:firstLineChars="200" w:firstLine="640"/>
        <w:rPr>
          <w:rFonts w:ascii="宋体" w:eastAsia="宋体" w:hAnsi="宋体" w:cs="Times New Roman"/>
          <w:sz w:val="32"/>
          <w:szCs w:val="32"/>
        </w:rPr>
      </w:pPr>
      <w:r w:rsidRPr="00C251CB">
        <w:rPr>
          <w:rFonts w:ascii="黑体" w:eastAsia="黑体" w:hAnsi="黑体" w:cs="黑体" w:hint="eastAsia"/>
          <w:sz w:val="32"/>
          <w:szCs w:val="32"/>
        </w:rPr>
        <w:t xml:space="preserve">第十九条 </w:t>
      </w:r>
      <w:r w:rsidRPr="00080F37">
        <w:rPr>
          <w:rFonts w:ascii="仿宋_GB2312" w:eastAsia="仿宋_GB2312" w:hAnsi="宋体" w:cs="仿宋_GB2312" w:hint="eastAsia"/>
          <w:sz w:val="32"/>
          <w:szCs w:val="32"/>
        </w:rPr>
        <w:t>评审专家及有关人员，要秉公办事，廉洁自律，认真工作。对违反相关规定者，将视情况进行通报批评或通知所在单位，并取消相应资格。</w:t>
      </w:r>
    </w:p>
    <w:p w:rsidR="00D77B03" w:rsidRPr="00C251CB" w:rsidRDefault="00D77B03" w:rsidP="00D77B03">
      <w:pPr>
        <w:jc w:val="center"/>
        <w:rPr>
          <w:rFonts w:ascii="黑体" w:eastAsia="黑体" w:hAnsi="黑体" w:cs="黑体"/>
          <w:sz w:val="32"/>
          <w:szCs w:val="32"/>
        </w:rPr>
      </w:pPr>
      <w:r w:rsidRPr="00C251CB">
        <w:rPr>
          <w:rFonts w:ascii="黑体" w:eastAsia="黑体" w:hAnsi="黑体" w:cs="黑体" w:hint="eastAsia"/>
          <w:sz w:val="32"/>
          <w:szCs w:val="32"/>
        </w:rPr>
        <w:t>第六章</w:t>
      </w:r>
      <w:r>
        <w:rPr>
          <w:rFonts w:ascii="黑体" w:eastAsia="黑体" w:hAnsi="黑体" w:cs="黑体" w:hint="eastAsia"/>
          <w:sz w:val="32"/>
          <w:szCs w:val="32"/>
        </w:rPr>
        <w:t xml:space="preserve"> </w:t>
      </w:r>
      <w:r w:rsidRPr="00C251CB">
        <w:rPr>
          <w:rFonts w:ascii="黑体" w:eastAsia="黑体" w:hAnsi="黑体" w:cs="黑体" w:hint="eastAsia"/>
          <w:sz w:val="32"/>
          <w:szCs w:val="32"/>
        </w:rPr>
        <w:t>奖</w:t>
      </w:r>
      <w:r>
        <w:rPr>
          <w:rFonts w:ascii="黑体" w:eastAsia="黑体" w:hAnsi="黑体" w:cs="黑体" w:hint="eastAsia"/>
          <w:sz w:val="32"/>
          <w:szCs w:val="32"/>
        </w:rPr>
        <w:t xml:space="preserve"> </w:t>
      </w:r>
      <w:r w:rsidRPr="00C251CB">
        <w:rPr>
          <w:rFonts w:ascii="黑体" w:eastAsia="黑体" w:hAnsi="黑体" w:cs="黑体" w:hint="eastAsia"/>
          <w:sz w:val="32"/>
          <w:szCs w:val="32"/>
        </w:rPr>
        <w:t>励</w:t>
      </w:r>
    </w:p>
    <w:p w:rsidR="00D77B03" w:rsidRPr="00F60E2A" w:rsidRDefault="00D77B03" w:rsidP="00D77B03">
      <w:pPr>
        <w:pStyle w:val="a8"/>
        <w:ind w:firstLineChars="200" w:firstLine="640"/>
        <w:rPr>
          <w:rFonts w:ascii="宋体" w:hAnsi="宋体"/>
          <w:sz w:val="32"/>
          <w:szCs w:val="32"/>
        </w:rPr>
      </w:pPr>
      <w:r w:rsidRPr="00C251CB">
        <w:rPr>
          <w:rFonts w:ascii="黑体" w:eastAsia="黑体" w:hAnsi="黑体" w:cs="黑体" w:hint="eastAsia"/>
          <w:sz w:val="32"/>
          <w:szCs w:val="32"/>
        </w:rPr>
        <w:t>第二十条</w:t>
      </w:r>
      <w:r>
        <w:rPr>
          <w:rFonts w:ascii="宋体" w:hAnsi="宋体" w:cs="黑体" w:hint="eastAsia"/>
          <w:sz w:val="32"/>
          <w:szCs w:val="32"/>
        </w:rPr>
        <w:t xml:space="preserve"> </w:t>
      </w:r>
      <w:r w:rsidRPr="00080F37">
        <w:rPr>
          <w:rFonts w:ascii="仿宋_GB2312" w:eastAsia="仿宋_GB2312" w:hAnsi="宋体" w:cs="仿宋_GB2312" w:hint="eastAsia"/>
          <w:sz w:val="32"/>
          <w:szCs w:val="32"/>
        </w:rPr>
        <w:t>中国施工企业管理协会向工程建设优秀质量管理小组和质量管理小组活动优秀企业颁发奖牌和证书，向质量管理小组活动卓越领导者和优秀推进者颁发证书。择优向国家质量监督检验检疫总局、中国质量协会推荐。</w:t>
      </w:r>
    </w:p>
    <w:p w:rsidR="00D77B03" w:rsidRPr="00F60E2A" w:rsidRDefault="00D77B03" w:rsidP="00D77B03">
      <w:pPr>
        <w:ind w:firstLineChars="200" w:firstLine="640"/>
        <w:rPr>
          <w:rFonts w:ascii="宋体" w:eastAsia="宋体" w:hAnsi="宋体" w:cs="Times New Roman"/>
          <w:sz w:val="32"/>
          <w:szCs w:val="32"/>
        </w:rPr>
      </w:pPr>
      <w:r w:rsidRPr="00C251CB">
        <w:rPr>
          <w:rFonts w:ascii="黑体" w:eastAsia="黑体" w:hAnsi="黑体" w:cs="黑体" w:hint="eastAsia"/>
          <w:sz w:val="32"/>
          <w:szCs w:val="32"/>
        </w:rPr>
        <w:t xml:space="preserve">第二十一条 </w:t>
      </w:r>
      <w:r w:rsidRPr="00080F37">
        <w:rPr>
          <w:rFonts w:ascii="仿宋_GB2312" w:eastAsia="仿宋_GB2312" w:hAnsi="宋体" w:cs="仿宋_GB2312" w:hint="eastAsia"/>
          <w:sz w:val="32"/>
          <w:szCs w:val="32"/>
        </w:rPr>
        <w:t>各单位可依据国家有关规定并结合本单位实际情况，向优秀</w:t>
      </w:r>
      <w:r w:rsidRPr="00080F37">
        <w:rPr>
          <w:rFonts w:ascii="仿宋_GB2312" w:eastAsia="仿宋_GB2312" w:hAnsi="宋体" w:cs="仿宋_GB2312"/>
          <w:sz w:val="32"/>
          <w:szCs w:val="32"/>
        </w:rPr>
        <w:t>QC</w:t>
      </w:r>
      <w:r w:rsidRPr="00080F37">
        <w:rPr>
          <w:rFonts w:ascii="仿宋_GB2312" w:eastAsia="仿宋_GB2312" w:hAnsi="宋体" w:cs="仿宋_GB2312" w:hint="eastAsia"/>
          <w:sz w:val="32"/>
          <w:szCs w:val="32"/>
        </w:rPr>
        <w:t>小组和个人给予一次性奖励。</w:t>
      </w:r>
    </w:p>
    <w:p w:rsidR="00D77B03" w:rsidRPr="00C251CB" w:rsidRDefault="00D77B03" w:rsidP="00D77B03">
      <w:pPr>
        <w:jc w:val="center"/>
        <w:rPr>
          <w:rFonts w:ascii="黑体" w:eastAsia="黑体" w:hAnsi="黑体" w:cs="Times New Roman"/>
          <w:sz w:val="32"/>
          <w:szCs w:val="32"/>
        </w:rPr>
      </w:pPr>
      <w:r w:rsidRPr="00C251CB">
        <w:rPr>
          <w:rFonts w:ascii="黑体" w:eastAsia="黑体" w:hAnsi="黑体" w:cs="黑体" w:hint="eastAsia"/>
          <w:sz w:val="32"/>
          <w:szCs w:val="32"/>
        </w:rPr>
        <w:t>第七章</w:t>
      </w:r>
      <w:r>
        <w:rPr>
          <w:rFonts w:ascii="黑体" w:eastAsia="黑体" w:hAnsi="黑体" w:cs="黑体" w:hint="eastAsia"/>
          <w:sz w:val="32"/>
          <w:szCs w:val="32"/>
        </w:rPr>
        <w:t xml:space="preserve"> </w:t>
      </w:r>
      <w:r w:rsidRPr="00C251CB">
        <w:rPr>
          <w:rFonts w:ascii="黑体" w:eastAsia="黑体" w:hAnsi="黑体" w:cs="黑体" w:hint="eastAsia"/>
          <w:sz w:val="32"/>
          <w:szCs w:val="32"/>
        </w:rPr>
        <w:t>附</w:t>
      </w:r>
      <w:r>
        <w:rPr>
          <w:rFonts w:ascii="黑体" w:eastAsia="黑体" w:hAnsi="黑体" w:cs="黑体" w:hint="eastAsia"/>
          <w:sz w:val="32"/>
          <w:szCs w:val="32"/>
        </w:rPr>
        <w:t xml:space="preserve"> </w:t>
      </w:r>
      <w:r w:rsidRPr="00C251CB">
        <w:rPr>
          <w:rFonts w:ascii="黑体" w:eastAsia="黑体" w:hAnsi="黑体" w:cs="黑体" w:hint="eastAsia"/>
          <w:sz w:val="32"/>
          <w:szCs w:val="32"/>
        </w:rPr>
        <w:t>则</w:t>
      </w:r>
    </w:p>
    <w:p w:rsidR="00D77B03" w:rsidRPr="00F60E2A" w:rsidRDefault="00D77B03" w:rsidP="00D77B03">
      <w:pPr>
        <w:ind w:firstLineChars="200" w:firstLine="640"/>
        <w:rPr>
          <w:rFonts w:ascii="宋体" w:eastAsia="宋体" w:hAnsi="宋体" w:cs="Times New Roman"/>
          <w:sz w:val="32"/>
          <w:szCs w:val="32"/>
        </w:rPr>
      </w:pPr>
      <w:r w:rsidRPr="00C251CB">
        <w:rPr>
          <w:rFonts w:ascii="黑体" w:eastAsia="黑体" w:hAnsi="黑体" w:cs="黑体" w:hint="eastAsia"/>
          <w:sz w:val="32"/>
          <w:szCs w:val="32"/>
        </w:rPr>
        <w:t xml:space="preserve">第二十二条 </w:t>
      </w:r>
      <w:r w:rsidRPr="00080F37">
        <w:rPr>
          <w:rFonts w:ascii="仿宋_GB2312" w:eastAsia="仿宋_GB2312" w:hAnsi="宋体" w:cs="仿宋_GB2312" w:hint="eastAsia"/>
          <w:sz w:val="32"/>
          <w:szCs w:val="32"/>
        </w:rPr>
        <w:t>本办法自发布之日起执行。</w:t>
      </w:r>
    </w:p>
    <w:p w:rsidR="00D77B03" w:rsidRPr="00F60E2A" w:rsidRDefault="00D77B03" w:rsidP="00D77B03">
      <w:pPr>
        <w:ind w:firstLineChars="200" w:firstLine="640"/>
        <w:rPr>
          <w:rFonts w:ascii="宋体" w:eastAsia="宋体" w:hAnsi="宋体" w:cs="仿宋_GB2312" w:hint="eastAsia"/>
          <w:sz w:val="32"/>
          <w:szCs w:val="32"/>
        </w:rPr>
      </w:pPr>
      <w:r w:rsidRPr="00C251CB">
        <w:rPr>
          <w:rFonts w:ascii="黑体" w:eastAsia="黑体" w:hAnsi="黑体" w:cs="黑体" w:hint="eastAsia"/>
          <w:sz w:val="32"/>
          <w:szCs w:val="32"/>
        </w:rPr>
        <w:t xml:space="preserve">第二十三条 </w:t>
      </w:r>
      <w:r w:rsidRPr="00080F37">
        <w:rPr>
          <w:rFonts w:ascii="仿宋_GB2312" w:eastAsia="仿宋_GB2312" w:hAnsi="宋体" w:cs="仿宋_GB2312" w:hint="eastAsia"/>
          <w:sz w:val="32"/>
          <w:szCs w:val="32"/>
        </w:rPr>
        <w:t>本办法由中国施工企业管理协会秘书处负责解释。</w:t>
      </w:r>
    </w:p>
    <w:p w:rsidR="00D77B03" w:rsidRPr="00B33294" w:rsidRDefault="00D77B03" w:rsidP="00D77B03">
      <w:pPr>
        <w:rPr>
          <w:rFonts w:ascii="Calibri" w:eastAsia="宋体" w:hAnsi="Calibri" w:cs="Times New Roman"/>
        </w:rPr>
      </w:pPr>
    </w:p>
    <w:p w:rsidR="00D77B03" w:rsidRPr="00F60E2A" w:rsidRDefault="00D77B03" w:rsidP="00D77B03">
      <w:pPr>
        <w:rPr>
          <w:rFonts w:ascii="宋体" w:hAnsi="宋体"/>
          <w:sz w:val="32"/>
          <w:szCs w:val="32"/>
        </w:rPr>
      </w:pPr>
      <w:r w:rsidRPr="00F60E2A">
        <w:rPr>
          <w:rFonts w:ascii="宋体" w:hAnsi="宋体" w:hint="eastAsia"/>
          <w:sz w:val="32"/>
          <w:szCs w:val="32"/>
        </w:rPr>
        <w:lastRenderedPageBreak/>
        <w:t>附件2</w:t>
      </w:r>
    </w:p>
    <w:tbl>
      <w:tblPr>
        <w:tblW w:w="8260" w:type="dxa"/>
        <w:tblInd w:w="93" w:type="dxa"/>
        <w:tblLook w:val="04A0"/>
      </w:tblPr>
      <w:tblGrid>
        <w:gridCol w:w="760"/>
        <w:gridCol w:w="5960"/>
        <w:gridCol w:w="1540"/>
      </w:tblGrid>
      <w:tr w:rsidR="00D77B03" w:rsidRPr="00E81C7B" w:rsidTr="00F73F80">
        <w:trPr>
          <w:trHeight w:val="495"/>
        </w:trPr>
        <w:tc>
          <w:tcPr>
            <w:tcW w:w="8260" w:type="dxa"/>
            <w:gridSpan w:val="3"/>
            <w:tcBorders>
              <w:top w:val="nil"/>
              <w:left w:val="nil"/>
              <w:bottom w:val="single" w:sz="4" w:space="0" w:color="auto"/>
              <w:right w:val="nil"/>
            </w:tcBorders>
            <w:shd w:val="clear" w:color="auto" w:fill="auto"/>
            <w:vAlign w:val="center"/>
            <w:hideMark/>
          </w:tcPr>
          <w:p w:rsidR="00D77B03" w:rsidRPr="00E81C7B" w:rsidRDefault="00D77B03" w:rsidP="00F73F80">
            <w:pPr>
              <w:widowControl/>
              <w:jc w:val="center"/>
              <w:rPr>
                <w:rFonts w:ascii="仿宋" w:eastAsia="仿宋" w:hAnsi="仿宋" w:cs="宋体"/>
                <w:b/>
                <w:bCs/>
                <w:color w:val="000000"/>
                <w:kern w:val="0"/>
                <w:sz w:val="36"/>
                <w:szCs w:val="36"/>
              </w:rPr>
            </w:pPr>
            <w:r w:rsidRPr="00E81C7B">
              <w:rPr>
                <w:rFonts w:ascii="仿宋" w:eastAsia="仿宋" w:hAnsi="仿宋" w:cs="宋体" w:hint="eastAsia"/>
                <w:b/>
                <w:bCs/>
                <w:color w:val="000000"/>
                <w:kern w:val="0"/>
                <w:sz w:val="36"/>
                <w:szCs w:val="36"/>
              </w:rPr>
              <w:t>2017年度优秀质量管理小组推荐名额</w:t>
            </w:r>
          </w:p>
        </w:tc>
      </w:tr>
      <w:tr w:rsidR="00D77B03" w:rsidRPr="00E81C7B" w:rsidTr="00F73F80">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b/>
                <w:bCs/>
                <w:color w:val="000000"/>
                <w:kern w:val="0"/>
                <w:sz w:val="24"/>
                <w:szCs w:val="24"/>
              </w:rPr>
            </w:pPr>
            <w:r w:rsidRPr="00E81C7B">
              <w:rPr>
                <w:rFonts w:ascii="仿宋" w:eastAsia="仿宋" w:hAnsi="仿宋" w:cs="宋体" w:hint="eastAsia"/>
                <w:b/>
                <w:bCs/>
                <w:color w:val="000000"/>
                <w:kern w:val="0"/>
                <w:sz w:val="24"/>
                <w:szCs w:val="24"/>
              </w:rPr>
              <w:t>序号</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b/>
                <w:bCs/>
                <w:color w:val="000000"/>
                <w:kern w:val="0"/>
                <w:sz w:val="24"/>
                <w:szCs w:val="24"/>
              </w:rPr>
            </w:pPr>
            <w:r w:rsidRPr="00E81C7B">
              <w:rPr>
                <w:rFonts w:ascii="仿宋" w:eastAsia="仿宋" w:hAnsi="仿宋" w:cs="宋体" w:hint="eastAsia"/>
                <w:b/>
                <w:bCs/>
                <w:color w:val="000000"/>
                <w:kern w:val="0"/>
                <w:sz w:val="24"/>
                <w:szCs w:val="24"/>
              </w:rPr>
              <w:t>推荐单位</w:t>
            </w:r>
          </w:p>
        </w:tc>
        <w:tc>
          <w:tcPr>
            <w:tcW w:w="154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宋体" w:hAnsi="宋体" w:cs="宋体"/>
                <w:b/>
                <w:bCs/>
                <w:color w:val="000000"/>
                <w:kern w:val="0"/>
                <w:sz w:val="22"/>
              </w:rPr>
            </w:pPr>
            <w:r w:rsidRPr="00E81C7B">
              <w:rPr>
                <w:rFonts w:ascii="宋体" w:hAnsi="宋体" w:cs="宋体" w:hint="eastAsia"/>
                <w:b/>
                <w:bCs/>
                <w:color w:val="000000"/>
                <w:kern w:val="0"/>
                <w:sz w:val="22"/>
              </w:rPr>
              <w:t>推荐名额数量</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中国中铁股份有限公司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中国铁建股份有限公司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24</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中国建筑股份有限公司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中国交通建设集团有限公司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5</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中国机械工业建设总公司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6</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中国新兴</w:t>
            </w:r>
            <w:r>
              <w:rPr>
                <w:rFonts w:ascii="仿宋" w:eastAsia="仿宋" w:hAnsi="仿宋" w:cs="宋体" w:hint="eastAsia"/>
                <w:color w:val="000000"/>
                <w:kern w:val="0"/>
                <w:sz w:val="24"/>
                <w:szCs w:val="24"/>
              </w:rPr>
              <w:t>（</w:t>
            </w:r>
            <w:r w:rsidRPr="00E81C7B">
              <w:rPr>
                <w:rFonts w:ascii="仿宋" w:eastAsia="仿宋" w:hAnsi="仿宋" w:cs="宋体" w:hint="eastAsia"/>
                <w:color w:val="000000"/>
                <w:kern w:val="0"/>
                <w:sz w:val="24"/>
                <w:szCs w:val="24"/>
              </w:rPr>
              <w:t>集团</w:t>
            </w:r>
            <w:r>
              <w:rPr>
                <w:rFonts w:ascii="仿宋" w:eastAsia="仿宋" w:hAnsi="仿宋" w:cs="宋体" w:hint="eastAsia"/>
                <w:color w:val="000000"/>
                <w:kern w:val="0"/>
                <w:sz w:val="24"/>
                <w:szCs w:val="24"/>
              </w:rPr>
              <w:t>）</w:t>
            </w:r>
            <w:r w:rsidRPr="00E81C7B">
              <w:rPr>
                <w:rFonts w:ascii="仿宋" w:eastAsia="仿宋" w:hAnsi="仿宋" w:cs="宋体" w:hint="eastAsia"/>
                <w:color w:val="000000"/>
                <w:kern w:val="0"/>
                <w:sz w:val="24"/>
                <w:szCs w:val="24"/>
              </w:rPr>
              <w:t>总公司</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7</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中国电力建设企业协会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27</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8</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中国石油工程建设协会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30</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9</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中国化工施工企业协会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10</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中国建筑业协会石化建设分会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11</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中国冶金建设协会质量管理专业委员会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19</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12</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中国有色金属建设协会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13</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中国水运建设行业协会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14</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中国煤炭建设协会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15</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中国安装协会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16</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中国铁路通信信号集团公司工程建设协会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17</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北京市建筑业联合会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30</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18</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上海市工程建设质量管理协会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40</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19</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上海市市政公路工程行业协会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20</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天津市建筑施工行业协会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33</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21</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浙江省工程建设质量管理协会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17</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22</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江苏省建筑行业协会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23</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23</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山东省</w:t>
            </w:r>
            <w:r>
              <w:rPr>
                <w:rFonts w:ascii="仿宋" w:eastAsia="仿宋" w:hAnsi="仿宋" w:cs="宋体" w:hint="eastAsia"/>
                <w:color w:val="000000"/>
                <w:kern w:val="0"/>
                <w:sz w:val="24"/>
                <w:szCs w:val="24"/>
              </w:rPr>
              <w:t>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20</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lastRenderedPageBreak/>
              <w:t>24</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福建省工程建设质量安全协会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25</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安徽建筑业协会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26</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江西省建筑业协会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27</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黑龙江省建筑业协会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28</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辽宁省建筑业协会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29</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河北省建筑业协会工程建设质量分会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30</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河南省工程建设协会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31</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湖北省建设工程质量安全协会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32</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山西省建筑业协会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33</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陕西省建筑业协会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34</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内蒙古自治区</w:t>
            </w:r>
            <w:r>
              <w:rPr>
                <w:rFonts w:ascii="仿宋" w:eastAsia="仿宋" w:hAnsi="仿宋" w:cs="宋体" w:hint="eastAsia"/>
                <w:color w:val="000000"/>
                <w:kern w:val="0"/>
                <w:sz w:val="24"/>
                <w:szCs w:val="24"/>
              </w:rPr>
              <w:t>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35</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四川省建设监理与工程质量协会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36</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云南省建筑业协会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37</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贵州省建筑业协会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6</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38</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新疆维吾尔自治区建筑业协会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39</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广西建筑业联合会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8</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40</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广州市建筑业联合会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41</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深圳建筑业协会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42</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青岛市建筑业协会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43</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广东省建筑业协会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25</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44</w:t>
            </w:r>
          </w:p>
        </w:tc>
        <w:tc>
          <w:tcPr>
            <w:tcW w:w="5960" w:type="dxa"/>
            <w:tcBorders>
              <w:top w:val="nil"/>
              <w:left w:val="nil"/>
              <w:bottom w:val="single" w:sz="4" w:space="0" w:color="auto"/>
              <w:right w:val="single" w:sz="4" w:space="0" w:color="auto"/>
            </w:tcBorders>
            <w:shd w:val="clear" w:color="auto" w:fill="auto"/>
            <w:vAlign w:val="center"/>
            <w:hideMark/>
          </w:tcPr>
          <w:p w:rsidR="00D77B03" w:rsidRPr="00E81C7B" w:rsidRDefault="00D77B03" w:rsidP="00F73F80">
            <w:pPr>
              <w:widowControl/>
              <w:jc w:val="left"/>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广西投资项目建设管理协会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2</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45</w:t>
            </w:r>
          </w:p>
        </w:tc>
        <w:tc>
          <w:tcPr>
            <w:tcW w:w="5960" w:type="dxa"/>
            <w:tcBorders>
              <w:top w:val="nil"/>
              <w:left w:val="nil"/>
              <w:bottom w:val="single" w:sz="4" w:space="0" w:color="auto"/>
              <w:right w:val="single" w:sz="4" w:space="0" w:color="auto"/>
            </w:tcBorders>
            <w:shd w:val="clear" w:color="auto" w:fill="auto"/>
            <w:vAlign w:val="center"/>
            <w:hideMark/>
          </w:tcPr>
          <w:p w:rsidR="00D77B03" w:rsidRPr="00825135" w:rsidRDefault="00D77B03" w:rsidP="00F73F80">
            <w:pPr>
              <w:widowControl/>
              <w:jc w:val="left"/>
              <w:rPr>
                <w:rFonts w:ascii="仿宋" w:eastAsia="仿宋" w:hAnsi="仿宋" w:cs="宋体"/>
                <w:color w:val="000000"/>
                <w:kern w:val="0"/>
                <w:sz w:val="24"/>
                <w:szCs w:val="24"/>
              </w:rPr>
            </w:pPr>
            <w:r w:rsidRPr="00825135">
              <w:rPr>
                <w:rFonts w:ascii="仿宋" w:eastAsia="仿宋" w:hAnsi="仿宋" w:cs="宋体" w:hint="eastAsia"/>
                <w:color w:val="000000"/>
                <w:kern w:val="0"/>
                <w:sz w:val="24"/>
                <w:szCs w:val="24"/>
              </w:rPr>
              <w:t>吉林省建筑业协会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10</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46</w:t>
            </w:r>
          </w:p>
        </w:tc>
        <w:tc>
          <w:tcPr>
            <w:tcW w:w="5960" w:type="dxa"/>
            <w:tcBorders>
              <w:top w:val="nil"/>
              <w:left w:val="nil"/>
              <w:bottom w:val="single" w:sz="4" w:space="0" w:color="auto"/>
              <w:right w:val="single" w:sz="4" w:space="0" w:color="auto"/>
            </w:tcBorders>
            <w:shd w:val="clear" w:color="auto" w:fill="auto"/>
            <w:vAlign w:val="center"/>
            <w:hideMark/>
          </w:tcPr>
          <w:p w:rsidR="00D77B03" w:rsidRPr="00825135" w:rsidRDefault="00D77B03" w:rsidP="00F73F80">
            <w:pPr>
              <w:widowControl/>
              <w:jc w:val="left"/>
              <w:rPr>
                <w:rFonts w:ascii="仿宋" w:eastAsia="仿宋" w:hAnsi="仿宋" w:cs="宋体"/>
                <w:color w:val="000000"/>
                <w:kern w:val="0"/>
                <w:sz w:val="24"/>
                <w:szCs w:val="24"/>
              </w:rPr>
            </w:pPr>
            <w:r w:rsidRPr="00825135">
              <w:rPr>
                <w:rFonts w:ascii="仿宋" w:eastAsia="仿宋" w:hAnsi="仿宋" w:cs="宋体" w:hint="eastAsia"/>
                <w:color w:val="000000"/>
                <w:kern w:val="0"/>
                <w:sz w:val="24"/>
                <w:szCs w:val="24"/>
              </w:rPr>
              <w:t>中国建材工程协会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3</w:t>
            </w:r>
          </w:p>
        </w:tc>
      </w:tr>
      <w:tr w:rsidR="00D77B03" w:rsidRPr="00E81C7B" w:rsidTr="00F73F80">
        <w:trPr>
          <w:trHeight w:val="4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D77B03" w:rsidRPr="00E81C7B" w:rsidRDefault="00D77B03" w:rsidP="00F73F80">
            <w:pPr>
              <w:widowControl/>
              <w:jc w:val="center"/>
              <w:rPr>
                <w:rFonts w:ascii="仿宋" w:eastAsia="仿宋" w:hAnsi="仿宋" w:cs="宋体"/>
                <w:color w:val="000000"/>
                <w:kern w:val="0"/>
                <w:sz w:val="24"/>
                <w:szCs w:val="24"/>
              </w:rPr>
            </w:pPr>
            <w:r w:rsidRPr="00E81C7B">
              <w:rPr>
                <w:rFonts w:ascii="仿宋" w:eastAsia="仿宋" w:hAnsi="仿宋" w:cs="宋体" w:hint="eastAsia"/>
                <w:color w:val="000000"/>
                <w:kern w:val="0"/>
                <w:sz w:val="24"/>
                <w:szCs w:val="24"/>
              </w:rPr>
              <w:t>47</w:t>
            </w:r>
          </w:p>
        </w:tc>
        <w:tc>
          <w:tcPr>
            <w:tcW w:w="5960" w:type="dxa"/>
            <w:tcBorders>
              <w:top w:val="nil"/>
              <w:left w:val="nil"/>
              <w:bottom w:val="single" w:sz="4" w:space="0" w:color="auto"/>
              <w:right w:val="single" w:sz="4" w:space="0" w:color="auto"/>
            </w:tcBorders>
            <w:shd w:val="clear" w:color="auto" w:fill="auto"/>
            <w:vAlign w:val="center"/>
            <w:hideMark/>
          </w:tcPr>
          <w:p w:rsidR="00D77B03" w:rsidRPr="00825135" w:rsidRDefault="00D77B03" w:rsidP="00F73F80">
            <w:pPr>
              <w:widowControl/>
              <w:jc w:val="left"/>
              <w:rPr>
                <w:rFonts w:ascii="仿宋" w:eastAsia="仿宋" w:hAnsi="仿宋" w:cs="宋体"/>
                <w:color w:val="000000"/>
                <w:kern w:val="0"/>
                <w:sz w:val="24"/>
                <w:szCs w:val="24"/>
              </w:rPr>
            </w:pPr>
            <w:r w:rsidRPr="00825135">
              <w:rPr>
                <w:rFonts w:ascii="仿宋" w:eastAsia="仿宋" w:hAnsi="仿宋" w:cs="宋体" w:hint="eastAsia"/>
                <w:color w:val="000000"/>
                <w:kern w:val="0"/>
                <w:sz w:val="24"/>
                <w:szCs w:val="24"/>
              </w:rPr>
              <w:t>重庆市建筑业协会</w:t>
            </w:r>
          </w:p>
        </w:tc>
        <w:tc>
          <w:tcPr>
            <w:tcW w:w="1540" w:type="dxa"/>
            <w:tcBorders>
              <w:top w:val="nil"/>
              <w:left w:val="nil"/>
              <w:bottom w:val="single" w:sz="4" w:space="0" w:color="auto"/>
              <w:right w:val="single" w:sz="4" w:space="0" w:color="auto"/>
            </w:tcBorders>
            <w:shd w:val="clear" w:color="auto" w:fill="auto"/>
            <w:noWrap/>
            <w:vAlign w:val="center"/>
            <w:hideMark/>
          </w:tcPr>
          <w:p w:rsidR="00D77B03" w:rsidRPr="00E81C7B" w:rsidRDefault="00D77B03" w:rsidP="00F73F80">
            <w:pPr>
              <w:widowControl/>
              <w:jc w:val="center"/>
              <w:rPr>
                <w:rFonts w:ascii="宋体" w:hAnsi="宋体" w:cs="宋体"/>
                <w:color w:val="000000"/>
                <w:kern w:val="0"/>
                <w:sz w:val="22"/>
              </w:rPr>
            </w:pPr>
            <w:r w:rsidRPr="00E81C7B">
              <w:rPr>
                <w:rFonts w:ascii="宋体" w:hAnsi="宋体" w:cs="宋体" w:hint="eastAsia"/>
                <w:color w:val="000000"/>
                <w:kern w:val="0"/>
                <w:sz w:val="22"/>
              </w:rPr>
              <w:t>4</w:t>
            </w:r>
          </w:p>
        </w:tc>
      </w:tr>
    </w:tbl>
    <w:p w:rsidR="00D77B03" w:rsidRPr="00F60E2A" w:rsidRDefault="00D77B03" w:rsidP="00D77B03">
      <w:pPr>
        <w:rPr>
          <w:rFonts w:ascii="宋体" w:hAnsi="宋体"/>
        </w:rPr>
      </w:pPr>
    </w:p>
    <w:p w:rsidR="00D77B03" w:rsidRDefault="00D77B03" w:rsidP="00D77B03"/>
    <w:p w:rsidR="00D77B03" w:rsidRP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Pr="00F60E2A" w:rsidRDefault="00D77B03" w:rsidP="00D77B03">
      <w:pPr>
        <w:spacing w:line="560" w:lineRule="exact"/>
        <w:rPr>
          <w:rFonts w:ascii="宋体" w:eastAsia="宋体" w:hAnsi="宋体" w:cs="Times New Roman"/>
          <w:sz w:val="32"/>
          <w:szCs w:val="32"/>
        </w:rPr>
      </w:pPr>
      <w:r w:rsidRPr="00F60E2A">
        <w:rPr>
          <w:rFonts w:ascii="宋体" w:eastAsia="宋体" w:hAnsi="宋体" w:cs="仿宋_GB2312" w:hint="eastAsia"/>
          <w:sz w:val="32"/>
          <w:szCs w:val="32"/>
        </w:rPr>
        <w:lastRenderedPageBreak/>
        <w:t>附件</w:t>
      </w:r>
      <w:r w:rsidRPr="00F60E2A">
        <w:rPr>
          <w:rFonts w:ascii="宋体" w:eastAsia="宋体" w:hAnsi="宋体" w:cs="Times New Roman" w:hint="eastAsia"/>
          <w:sz w:val="32"/>
          <w:szCs w:val="32"/>
        </w:rPr>
        <w:t>3</w:t>
      </w:r>
      <w:r w:rsidRPr="00F60E2A">
        <w:rPr>
          <w:rFonts w:ascii="宋体" w:eastAsia="宋体" w:hAnsi="宋体" w:cs="仿宋_GB2312" w:hint="eastAsia"/>
          <w:sz w:val="32"/>
          <w:szCs w:val="32"/>
        </w:rPr>
        <w:t>：</w:t>
      </w:r>
    </w:p>
    <w:p w:rsidR="00D77B03" w:rsidRPr="00080F37" w:rsidRDefault="00D77B03" w:rsidP="00D77B03">
      <w:pPr>
        <w:spacing w:after="120" w:line="440" w:lineRule="exact"/>
        <w:jc w:val="center"/>
        <w:rPr>
          <w:rFonts w:ascii="方正小标宋简体" w:eastAsia="方正小标宋简体" w:hAnsi="宋体" w:cs="Times New Roman" w:hint="eastAsia"/>
          <w:sz w:val="36"/>
          <w:szCs w:val="36"/>
        </w:rPr>
      </w:pPr>
      <w:r w:rsidRPr="00080F37">
        <w:rPr>
          <w:rFonts w:ascii="方正小标宋简体" w:eastAsia="方正小标宋简体" w:hAnsi="宋体" w:cs="方正小标宋简体" w:hint="eastAsia"/>
          <w:sz w:val="36"/>
          <w:szCs w:val="36"/>
        </w:rPr>
        <w:t>工程建设优秀质量管理小组申报表</w:t>
      </w:r>
    </w:p>
    <w:tbl>
      <w:tblPr>
        <w:tblW w:w="8778" w:type="dxa"/>
        <w:jc w:val="center"/>
        <w:tblLayout w:type="fixed"/>
        <w:tblLook w:val="0000"/>
      </w:tblPr>
      <w:tblGrid>
        <w:gridCol w:w="1435"/>
        <w:gridCol w:w="1223"/>
        <w:gridCol w:w="413"/>
        <w:gridCol w:w="1134"/>
        <w:gridCol w:w="1361"/>
        <w:gridCol w:w="588"/>
        <w:gridCol w:w="900"/>
        <w:gridCol w:w="720"/>
        <w:gridCol w:w="1004"/>
      </w:tblGrid>
      <w:tr w:rsidR="00D77B03" w:rsidRPr="00F60E2A" w:rsidTr="00F73F80">
        <w:trPr>
          <w:trHeight w:val="585"/>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z w:val="24"/>
                <w:szCs w:val="24"/>
              </w:rPr>
              <w:t>申报卡号</w:t>
            </w:r>
          </w:p>
        </w:tc>
        <w:tc>
          <w:tcPr>
            <w:tcW w:w="1636"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pacing w:val="-2"/>
                <w:kern w:val="0"/>
                <w:sz w:val="24"/>
                <w:szCs w:val="24"/>
              </w:rPr>
              <w:t>企业名称</w:t>
            </w:r>
          </w:p>
        </w:tc>
        <w:tc>
          <w:tcPr>
            <w:tcW w:w="4573" w:type="dxa"/>
            <w:gridSpan w:val="5"/>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z w:val="24"/>
                <w:szCs w:val="24"/>
              </w:rPr>
              <w:t>（公章）</w:t>
            </w:r>
          </w:p>
        </w:tc>
      </w:tr>
      <w:tr w:rsidR="00D77B03" w:rsidRPr="00F60E2A" w:rsidTr="00F73F80">
        <w:trPr>
          <w:trHeight w:val="585"/>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通讯地址</w:t>
            </w:r>
          </w:p>
        </w:tc>
        <w:tc>
          <w:tcPr>
            <w:tcW w:w="4719" w:type="dxa"/>
            <w:gridSpan w:val="5"/>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rPr>
                <w:rFonts w:ascii="宋体" w:eastAsia="宋体" w:hAnsi="宋体"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z w:val="24"/>
                <w:szCs w:val="24"/>
              </w:rPr>
              <w:t>邮编</w:t>
            </w:r>
          </w:p>
        </w:tc>
        <w:tc>
          <w:tcPr>
            <w:tcW w:w="1724"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r>
      <w:tr w:rsidR="00D77B03" w:rsidRPr="00F60E2A" w:rsidTr="00F73F80">
        <w:trPr>
          <w:trHeight w:val="585"/>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联系部门</w:t>
            </w:r>
          </w:p>
        </w:tc>
        <w:tc>
          <w:tcPr>
            <w:tcW w:w="1636"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z w:val="24"/>
                <w:szCs w:val="24"/>
              </w:rPr>
              <w:t>联系人</w:t>
            </w:r>
          </w:p>
        </w:tc>
        <w:tc>
          <w:tcPr>
            <w:tcW w:w="1361"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pacing w:val="-2"/>
                <w:kern w:val="0"/>
                <w:sz w:val="24"/>
                <w:szCs w:val="24"/>
              </w:rPr>
              <w:t>联系电话</w:t>
            </w:r>
          </w:p>
        </w:tc>
        <w:tc>
          <w:tcPr>
            <w:tcW w:w="1724"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r>
      <w:tr w:rsidR="00D77B03" w:rsidRPr="00F60E2A" w:rsidTr="00F73F80">
        <w:trPr>
          <w:trHeight w:val="585"/>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pacing w:val="-2"/>
                <w:kern w:val="0"/>
                <w:sz w:val="24"/>
                <w:szCs w:val="24"/>
              </w:rPr>
              <w:t>小组名称</w:t>
            </w:r>
          </w:p>
        </w:tc>
        <w:tc>
          <w:tcPr>
            <w:tcW w:w="5619" w:type="dxa"/>
            <w:gridSpan w:val="6"/>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b/>
                <w:bCs/>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pacing w:val="-2"/>
                <w:kern w:val="0"/>
                <w:sz w:val="24"/>
                <w:szCs w:val="24"/>
              </w:rPr>
              <w:t>小组人数</w:t>
            </w:r>
          </w:p>
        </w:tc>
        <w:tc>
          <w:tcPr>
            <w:tcW w:w="10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r>
      <w:tr w:rsidR="00D77B03" w:rsidRPr="00F60E2A" w:rsidTr="00F73F80">
        <w:trPr>
          <w:trHeight w:val="585"/>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pacing w:val="-2"/>
                <w:kern w:val="0"/>
                <w:sz w:val="24"/>
                <w:szCs w:val="24"/>
              </w:rPr>
              <w:t>课题名称</w:t>
            </w:r>
          </w:p>
        </w:tc>
        <w:tc>
          <w:tcPr>
            <w:tcW w:w="5619" w:type="dxa"/>
            <w:gridSpan w:val="6"/>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b/>
                <w:bCs/>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hint="eastAsia"/>
                <w:sz w:val="24"/>
                <w:szCs w:val="24"/>
              </w:rPr>
              <w:t>课题类型</w:t>
            </w:r>
          </w:p>
        </w:tc>
        <w:tc>
          <w:tcPr>
            <w:tcW w:w="10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r>
      <w:tr w:rsidR="00D77B03" w:rsidRPr="00F60E2A" w:rsidTr="00F73F80">
        <w:trPr>
          <w:trHeight w:val="66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小组活动指导者姓名</w:t>
            </w:r>
          </w:p>
        </w:tc>
        <w:tc>
          <w:tcPr>
            <w:tcW w:w="1223"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p>
        </w:tc>
        <w:tc>
          <w:tcPr>
            <w:tcW w:w="1547"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指导者</w:t>
            </w:r>
            <w:r w:rsidRPr="00F60E2A">
              <w:rPr>
                <w:rFonts w:ascii="宋体" w:eastAsia="宋体" w:hAnsi="宋体" w:cs="Times New Roman"/>
                <w:spacing w:val="-2"/>
                <w:kern w:val="0"/>
                <w:sz w:val="24"/>
                <w:szCs w:val="24"/>
              </w:rPr>
              <w:t>QC</w:t>
            </w:r>
            <w:r w:rsidRPr="00F60E2A">
              <w:rPr>
                <w:rFonts w:ascii="宋体" w:eastAsia="宋体" w:hAnsi="宋体" w:cs="宋体" w:hint="eastAsia"/>
                <w:spacing w:val="-2"/>
                <w:kern w:val="0"/>
                <w:sz w:val="24"/>
                <w:szCs w:val="24"/>
              </w:rPr>
              <w:t>诊断师证书编号</w:t>
            </w:r>
          </w:p>
        </w:tc>
        <w:tc>
          <w:tcPr>
            <w:tcW w:w="1949"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证书发证机关</w:t>
            </w:r>
          </w:p>
        </w:tc>
        <w:tc>
          <w:tcPr>
            <w:tcW w:w="1724"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eastAsia="宋体" w:hAnsi="宋体" w:cs="Times New Roman"/>
                <w:sz w:val="24"/>
                <w:szCs w:val="24"/>
              </w:rPr>
            </w:pPr>
          </w:p>
        </w:tc>
      </w:tr>
      <w:tr w:rsidR="00D77B03" w:rsidRPr="00F60E2A" w:rsidTr="00F73F80">
        <w:trPr>
          <w:trHeight w:val="1875"/>
          <w:jc w:val="center"/>
        </w:trPr>
        <w:tc>
          <w:tcPr>
            <w:tcW w:w="8778" w:type="dxa"/>
            <w:gridSpan w:val="9"/>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eastAsia="宋体" w:hAnsi="宋体" w:cs="Times New Roman"/>
                <w:spacing w:val="-2"/>
                <w:kern w:val="0"/>
                <w:sz w:val="24"/>
                <w:szCs w:val="24"/>
              </w:rPr>
            </w:pPr>
            <w:r w:rsidRPr="00F60E2A">
              <w:rPr>
                <w:rFonts w:ascii="宋体" w:eastAsia="宋体" w:hAnsi="宋体" w:cs="宋体"/>
                <w:spacing w:val="-2"/>
                <w:kern w:val="0"/>
                <w:sz w:val="24"/>
                <w:szCs w:val="24"/>
              </w:rPr>
              <w:t>QC</w:t>
            </w:r>
            <w:r w:rsidRPr="00F60E2A">
              <w:rPr>
                <w:rFonts w:ascii="宋体" w:eastAsia="宋体" w:hAnsi="宋体" w:cs="宋体" w:hint="eastAsia"/>
                <w:spacing w:val="-2"/>
                <w:kern w:val="0"/>
                <w:sz w:val="24"/>
                <w:szCs w:val="24"/>
              </w:rPr>
              <w:t>小组简介（</w:t>
            </w:r>
            <w:r w:rsidRPr="00F60E2A">
              <w:rPr>
                <w:rFonts w:ascii="宋体" w:eastAsia="宋体" w:hAnsi="宋体" w:cs="宋体" w:hint="eastAsia"/>
                <w:b/>
                <w:bCs/>
                <w:spacing w:val="-2"/>
                <w:kern w:val="0"/>
                <w:sz w:val="24"/>
                <w:szCs w:val="24"/>
              </w:rPr>
              <w:t>限</w:t>
            </w:r>
            <w:r w:rsidRPr="00F60E2A">
              <w:rPr>
                <w:rFonts w:ascii="宋体" w:eastAsia="宋体" w:hAnsi="宋体" w:cs="宋体"/>
                <w:b/>
                <w:bCs/>
                <w:spacing w:val="-2"/>
                <w:kern w:val="0"/>
                <w:sz w:val="24"/>
                <w:szCs w:val="24"/>
              </w:rPr>
              <w:t>300</w:t>
            </w:r>
            <w:r w:rsidRPr="00F60E2A">
              <w:rPr>
                <w:rFonts w:ascii="宋体" w:eastAsia="宋体" w:hAnsi="宋体" w:cs="宋体" w:hint="eastAsia"/>
                <w:b/>
                <w:bCs/>
                <w:spacing w:val="-2"/>
                <w:kern w:val="0"/>
                <w:sz w:val="24"/>
                <w:szCs w:val="24"/>
              </w:rPr>
              <w:t>字</w:t>
            </w:r>
            <w:r w:rsidRPr="00F60E2A">
              <w:rPr>
                <w:rFonts w:ascii="宋体" w:eastAsia="宋体" w:hAnsi="宋体" w:cs="宋体" w:hint="eastAsia"/>
                <w:spacing w:val="-2"/>
                <w:kern w:val="0"/>
                <w:sz w:val="24"/>
                <w:szCs w:val="24"/>
              </w:rPr>
              <w:t>）：</w:t>
            </w: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jc w:val="left"/>
              <w:rPr>
                <w:rFonts w:ascii="宋体" w:eastAsia="宋体" w:hAnsi="宋体" w:cs="Times New Roman"/>
                <w:spacing w:val="-2"/>
                <w:kern w:val="0"/>
                <w:sz w:val="24"/>
                <w:szCs w:val="24"/>
              </w:rPr>
            </w:pPr>
          </w:p>
          <w:p w:rsidR="00D77B03" w:rsidRPr="00F60E2A" w:rsidRDefault="00D77B03" w:rsidP="00F73F80">
            <w:pPr>
              <w:jc w:val="left"/>
              <w:rPr>
                <w:rFonts w:ascii="宋体" w:eastAsia="宋体" w:hAnsi="宋体" w:cs="Times New Roman"/>
                <w:sz w:val="24"/>
                <w:szCs w:val="24"/>
              </w:rPr>
            </w:pPr>
          </w:p>
        </w:tc>
      </w:tr>
      <w:tr w:rsidR="00D77B03" w:rsidRPr="00F60E2A" w:rsidTr="00F73F80">
        <w:trPr>
          <w:trHeight w:val="1875"/>
          <w:jc w:val="center"/>
        </w:trPr>
        <w:tc>
          <w:tcPr>
            <w:tcW w:w="8778" w:type="dxa"/>
            <w:gridSpan w:val="9"/>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主要活动过程及效果（</w:t>
            </w:r>
            <w:r w:rsidRPr="00F60E2A">
              <w:rPr>
                <w:rFonts w:ascii="宋体" w:eastAsia="宋体" w:hAnsi="宋体" w:cs="宋体" w:hint="eastAsia"/>
                <w:b/>
                <w:bCs/>
                <w:spacing w:val="-2"/>
                <w:kern w:val="0"/>
                <w:sz w:val="24"/>
                <w:szCs w:val="24"/>
              </w:rPr>
              <w:t>限</w:t>
            </w:r>
            <w:r w:rsidRPr="00F60E2A">
              <w:rPr>
                <w:rFonts w:ascii="宋体" w:eastAsia="宋体" w:hAnsi="宋体" w:cs="宋体"/>
                <w:b/>
                <w:bCs/>
                <w:spacing w:val="-2"/>
                <w:kern w:val="0"/>
                <w:sz w:val="24"/>
                <w:szCs w:val="24"/>
              </w:rPr>
              <w:t>300</w:t>
            </w:r>
            <w:r w:rsidRPr="00F60E2A">
              <w:rPr>
                <w:rFonts w:ascii="宋体" w:eastAsia="宋体" w:hAnsi="宋体" w:cs="宋体" w:hint="eastAsia"/>
                <w:b/>
                <w:bCs/>
                <w:spacing w:val="-2"/>
                <w:kern w:val="0"/>
                <w:sz w:val="24"/>
                <w:szCs w:val="24"/>
              </w:rPr>
              <w:t>字</w:t>
            </w:r>
            <w:r w:rsidRPr="00F60E2A">
              <w:rPr>
                <w:rFonts w:ascii="宋体" w:eastAsia="宋体" w:hAnsi="宋体" w:cs="宋体" w:hint="eastAsia"/>
                <w:spacing w:val="-2"/>
                <w:kern w:val="0"/>
                <w:sz w:val="24"/>
                <w:szCs w:val="24"/>
              </w:rPr>
              <w:t>）：</w:t>
            </w: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ind w:left="-90"/>
              <w:jc w:val="left"/>
              <w:rPr>
                <w:rFonts w:ascii="宋体" w:eastAsia="宋体" w:hAnsi="宋体" w:cs="Times New Roman"/>
                <w:spacing w:val="-2"/>
                <w:kern w:val="0"/>
                <w:sz w:val="24"/>
                <w:szCs w:val="24"/>
              </w:rPr>
            </w:pPr>
          </w:p>
          <w:p w:rsidR="00D77B03" w:rsidRPr="00F60E2A" w:rsidRDefault="00D77B03" w:rsidP="00F73F80">
            <w:pPr>
              <w:jc w:val="left"/>
              <w:rPr>
                <w:rFonts w:ascii="宋体" w:eastAsia="宋体" w:hAnsi="宋体" w:cs="Times New Roman"/>
                <w:spacing w:val="-2"/>
                <w:kern w:val="0"/>
                <w:sz w:val="24"/>
                <w:szCs w:val="24"/>
              </w:rPr>
            </w:pPr>
          </w:p>
          <w:p w:rsidR="00D77B03" w:rsidRPr="00F60E2A" w:rsidRDefault="00D77B03" w:rsidP="00F73F80">
            <w:pPr>
              <w:jc w:val="left"/>
              <w:rPr>
                <w:rFonts w:ascii="宋体" w:eastAsia="宋体" w:hAnsi="宋体" w:cs="Times New Roman"/>
                <w:sz w:val="24"/>
                <w:szCs w:val="24"/>
              </w:rPr>
            </w:pPr>
          </w:p>
        </w:tc>
      </w:tr>
      <w:tr w:rsidR="00D77B03" w:rsidRPr="00F60E2A" w:rsidTr="00F73F80">
        <w:trPr>
          <w:trHeight w:val="884"/>
          <w:jc w:val="center"/>
        </w:trPr>
        <w:tc>
          <w:tcPr>
            <w:tcW w:w="8778" w:type="dxa"/>
            <w:gridSpan w:val="9"/>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eastAsia="宋体" w:hAnsi="宋体" w:cs="Times New Roman"/>
                <w:sz w:val="24"/>
                <w:szCs w:val="24"/>
              </w:rPr>
            </w:pPr>
            <w:r w:rsidRPr="00F60E2A">
              <w:rPr>
                <w:rFonts w:ascii="宋体" w:eastAsia="宋体" w:hAnsi="宋体" w:cs="宋体" w:hint="eastAsia"/>
                <w:spacing w:val="-2"/>
                <w:kern w:val="0"/>
                <w:sz w:val="24"/>
                <w:szCs w:val="24"/>
              </w:rPr>
              <w:t>小组活动结束时间及本年度在本地区（行业）获奖情况：</w:t>
            </w:r>
          </w:p>
        </w:tc>
      </w:tr>
      <w:tr w:rsidR="00D77B03" w:rsidRPr="00F60E2A" w:rsidTr="00F73F80">
        <w:trPr>
          <w:trHeight w:val="1340"/>
          <w:jc w:val="center"/>
        </w:trPr>
        <w:tc>
          <w:tcPr>
            <w:tcW w:w="8778" w:type="dxa"/>
            <w:gridSpan w:val="9"/>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eastAsia="宋体" w:hAnsi="宋体" w:cs="Times New Roman"/>
                <w:spacing w:val="-2"/>
                <w:kern w:val="0"/>
                <w:sz w:val="24"/>
                <w:szCs w:val="24"/>
              </w:rPr>
            </w:pPr>
            <w:r w:rsidRPr="00F60E2A">
              <w:rPr>
                <w:rFonts w:ascii="宋体" w:eastAsia="宋体" w:hAnsi="宋体" w:cs="宋体" w:hint="eastAsia"/>
                <w:spacing w:val="-2"/>
                <w:kern w:val="0"/>
                <w:sz w:val="24"/>
                <w:szCs w:val="24"/>
              </w:rPr>
              <w:t>推荐单位意见：</w:t>
            </w:r>
          </w:p>
          <w:p w:rsidR="00D77B03" w:rsidRPr="00F60E2A" w:rsidRDefault="00D77B03" w:rsidP="00F73F80">
            <w:pPr>
              <w:jc w:val="left"/>
              <w:rPr>
                <w:rFonts w:ascii="宋体" w:eastAsia="宋体" w:hAnsi="宋体" w:cs="Times New Roman"/>
                <w:spacing w:val="-2"/>
                <w:kern w:val="0"/>
                <w:sz w:val="24"/>
                <w:szCs w:val="24"/>
              </w:rPr>
            </w:pPr>
          </w:p>
          <w:p w:rsidR="00D77B03" w:rsidRPr="00F60E2A" w:rsidRDefault="00D77B03" w:rsidP="00F73F80">
            <w:pPr>
              <w:ind w:right="472"/>
              <w:rPr>
                <w:rFonts w:ascii="宋体" w:eastAsia="宋体" w:hAnsi="宋体" w:cs="Times New Roman"/>
                <w:spacing w:val="-2"/>
                <w:kern w:val="0"/>
                <w:sz w:val="24"/>
                <w:szCs w:val="24"/>
              </w:rPr>
            </w:pPr>
          </w:p>
          <w:p w:rsidR="00D77B03" w:rsidRPr="00F60E2A" w:rsidRDefault="00D77B03" w:rsidP="00F73F80">
            <w:pPr>
              <w:ind w:left="-90"/>
              <w:jc w:val="center"/>
              <w:rPr>
                <w:rFonts w:ascii="宋体" w:eastAsia="宋体" w:hAnsi="宋体" w:cs="Times New Roman"/>
                <w:sz w:val="24"/>
                <w:szCs w:val="24"/>
              </w:rPr>
            </w:pPr>
            <w:r w:rsidRPr="00F60E2A">
              <w:rPr>
                <w:rFonts w:ascii="宋体" w:eastAsia="宋体" w:hAnsi="宋体" w:cs="宋体"/>
                <w:spacing w:val="-2"/>
                <w:kern w:val="0"/>
                <w:sz w:val="24"/>
                <w:szCs w:val="24"/>
              </w:rPr>
              <w:t xml:space="preserve">                                                         (</w:t>
            </w:r>
            <w:r w:rsidRPr="00F60E2A">
              <w:rPr>
                <w:rFonts w:ascii="宋体" w:eastAsia="宋体" w:hAnsi="宋体" w:cs="宋体" w:hint="eastAsia"/>
                <w:spacing w:val="-2"/>
                <w:kern w:val="0"/>
                <w:sz w:val="24"/>
                <w:szCs w:val="24"/>
              </w:rPr>
              <w:t>公章</w:t>
            </w:r>
            <w:r w:rsidRPr="00F60E2A">
              <w:rPr>
                <w:rFonts w:ascii="宋体" w:eastAsia="宋体" w:hAnsi="宋体" w:cs="宋体"/>
                <w:spacing w:val="-2"/>
                <w:kern w:val="0"/>
                <w:sz w:val="24"/>
                <w:szCs w:val="24"/>
              </w:rPr>
              <w:t xml:space="preserve">)                                                      </w:t>
            </w:r>
          </w:p>
        </w:tc>
      </w:tr>
    </w:tbl>
    <w:p w:rsidR="00D77B03" w:rsidRPr="00F60E2A" w:rsidRDefault="00D77B03" w:rsidP="00D77B03">
      <w:pPr>
        <w:rPr>
          <w:rFonts w:ascii="宋体" w:eastAsia="宋体" w:hAnsi="宋体" w:cs="Times New Roman"/>
        </w:rPr>
      </w:pPr>
      <w:r w:rsidRPr="00F60E2A">
        <w:rPr>
          <w:rFonts w:ascii="宋体" w:eastAsia="宋体" w:hAnsi="宋体" w:cs="宋体" w:hint="eastAsia"/>
        </w:rPr>
        <w:t>注：企业名称以公章为准，填写内容简明扼要，准确无误，一式一份</w:t>
      </w:r>
    </w:p>
    <w:p w:rsidR="00D77B03" w:rsidRPr="00C25528" w:rsidRDefault="00D77B03" w:rsidP="00D77B03">
      <w:pPr>
        <w:rPr>
          <w:rFonts w:ascii="Calibri" w:eastAsia="宋体" w:hAnsi="Calibri" w:cs="Times New Roman"/>
        </w:rPr>
      </w:pPr>
    </w:p>
    <w:p w:rsidR="00D77B03" w:rsidRPr="00F60E2A" w:rsidRDefault="00D77B03" w:rsidP="00D77B03">
      <w:pPr>
        <w:spacing w:line="560" w:lineRule="exact"/>
        <w:rPr>
          <w:rFonts w:ascii="宋体" w:eastAsia="宋体" w:hAnsi="宋体" w:cs="Times New Roman"/>
          <w:sz w:val="32"/>
          <w:szCs w:val="32"/>
        </w:rPr>
      </w:pPr>
      <w:r w:rsidRPr="00F60E2A">
        <w:rPr>
          <w:rFonts w:ascii="宋体" w:eastAsia="宋体" w:hAnsi="宋体" w:cs="仿宋_GB2312" w:hint="eastAsia"/>
          <w:sz w:val="32"/>
          <w:szCs w:val="32"/>
        </w:rPr>
        <w:lastRenderedPageBreak/>
        <w:t>附件</w:t>
      </w:r>
      <w:r w:rsidRPr="00F60E2A">
        <w:rPr>
          <w:rFonts w:ascii="宋体" w:eastAsia="宋体" w:hAnsi="宋体" w:cs="Times New Roman" w:hint="eastAsia"/>
          <w:sz w:val="32"/>
          <w:szCs w:val="32"/>
        </w:rPr>
        <w:t>4</w:t>
      </w:r>
      <w:r w:rsidRPr="00F60E2A">
        <w:rPr>
          <w:rFonts w:ascii="宋体" w:eastAsia="宋体" w:hAnsi="宋体" w:cs="仿宋_GB2312" w:hint="eastAsia"/>
          <w:sz w:val="32"/>
          <w:szCs w:val="32"/>
        </w:rPr>
        <w:t>：</w:t>
      </w:r>
    </w:p>
    <w:p w:rsidR="00D77B03" w:rsidRPr="00080F37" w:rsidRDefault="00D77B03" w:rsidP="00D77B03">
      <w:pPr>
        <w:spacing w:after="120" w:line="440" w:lineRule="exact"/>
        <w:jc w:val="center"/>
        <w:rPr>
          <w:rFonts w:ascii="方正小标宋简体" w:eastAsia="方正小标宋简体" w:hAnsi="宋体" w:cs="Times New Roman" w:hint="eastAsia"/>
          <w:sz w:val="36"/>
          <w:szCs w:val="36"/>
        </w:rPr>
      </w:pPr>
      <w:r w:rsidRPr="00080F37">
        <w:rPr>
          <w:rFonts w:ascii="方正小标宋简体" w:eastAsia="方正小标宋简体" w:hAnsi="宋体" w:cs="方正小标宋简体" w:hint="eastAsia"/>
          <w:sz w:val="36"/>
          <w:szCs w:val="36"/>
        </w:rPr>
        <w:t>工程建设优秀质量管理小组活动成果</w:t>
      </w:r>
    </w:p>
    <w:p w:rsidR="00D77B03" w:rsidRPr="00080F37" w:rsidRDefault="00D77B03" w:rsidP="00D77B03">
      <w:pPr>
        <w:spacing w:after="120" w:line="440" w:lineRule="exact"/>
        <w:jc w:val="center"/>
        <w:rPr>
          <w:rFonts w:ascii="方正小标宋简体" w:eastAsia="方正小标宋简体" w:hAnsi="宋体" w:cs="Times New Roman" w:hint="eastAsia"/>
          <w:sz w:val="36"/>
          <w:szCs w:val="36"/>
        </w:rPr>
      </w:pPr>
      <w:r w:rsidRPr="00080F37">
        <w:rPr>
          <w:rFonts w:ascii="方正小标宋简体" w:eastAsia="方正小标宋简体" w:hAnsi="宋体" w:cs="方正小标宋简体" w:hint="eastAsia"/>
          <w:sz w:val="36"/>
          <w:szCs w:val="36"/>
        </w:rPr>
        <w:t>现场评审表</w:t>
      </w:r>
    </w:p>
    <w:p w:rsidR="00D77B03" w:rsidRPr="00F60E2A" w:rsidRDefault="00D77B03" w:rsidP="00D77B03">
      <w:pPr>
        <w:spacing w:after="120" w:line="440" w:lineRule="exact"/>
        <w:rPr>
          <w:rFonts w:ascii="宋体" w:eastAsia="宋体" w:hAnsi="宋体" w:cs="宋体"/>
          <w:sz w:val="28"/>
          <w:szCs w:val="28"/>
          <w:u w:val="single"/>
        </w:rPr>
      </w:pPr>
      <w:r w:rsidRPr="00F60E2A">
        <w:rPr>
          <w:rFonts w:ascii="宋体" w:eastAsia="宋体" w:hAnsi="宋体" w:cs="宋体" w:hint="eastAsia"/>
          <w:sz w:val="28"/>
          <w:szCs w:val="28"/>
        </w:rPr>
        <w:t>单位名称：（盖章）</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61"/>
        <w:gridCol w:w="929"/>
        <w:gridCol w:w="261"/>
        <w:gridCol w:w="2341"/>
        <w:gridCol w:w="658"/>
        <w:gridCol w:w="341"/>
        <w:gridCol w:w="684"/>
        <w:gridCol w:w="392"/>
        <w:gridCol w:w="85"/>
        <w:gridCol w:w="514"/>
        <w:gridCol w:w="817"/>
      </w:tblGrid>
      <w:tr w:rsidR="00D77B03" w:rsidRPr="00F60E2A" w:rsidTr="00F73F80">
        <w:trPr>
          <w:trHeight w:val="567"/>
          <w:jc w:val="center"/>
        </w:trPr>
        <w:tc>
          <w:tcPr>
            <w:tcW w:w="720" w:type="pct"/>
            <w:gridSpan w:val="2"/>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小组名称</w:t>
            </w:r>
          </w:p>
        </w:tc>
        <w:tc>
          <w:tcPr>
            <w:tcW w:w="2553" w:type="pct"/>
            <w:gridSpan w:val="4"/>
            <w:vAlign w:val="center"/>
          </w:tcPr>
          <w:p w:rsidR="00D77B03" w:rsidRPr="00F60E2A" w:rsidRDefault="00D77B03" w:rsidP="00F73F80">
            <w:pPr>
              <w:jc w:val="center"/>
              <w:rPr>
                <w:rFonts w:ascii="宋体" w:eastAsia="宋体" w:hAnsi="宋体" w:cs="Times New Roman"/>
              </w:rPr>
            </w:pPr>
          </w:p>
        </w:tc>
        <w:tc>
          <w:tcPr>
            <w:tcW w:w="86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小组登记号</w:t>
            </w:r>
          </w:p>
        </w:tc>
        <w:tc>
          <w:tcPr>
            <w:tcW w:w="863" w:type="pct"/>
            <w:gridSpan w:val="3"/>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720" w:type="pct"/>
            <w:gridSpan w:val="2"/>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课题名称</w:t>
            </w:r>
          </w:p>
        </w:tc>
        <w:tc>
          <w:tcPr>
            <w:tcW w:w="2553" w:type="pct"/>
            <w:gridSpan w:val="4"/>
            <w:vAlign w:val="center"/>
          </w:tcPr>
          <w:p w:rsidR="00D77B03" w:rsidRPr="00F60E2A" w:rsidRDefault="00D77B03" w:rsidP="00F73F80">
            <w:pPr>
              <w:jc w:val="center"/>
              <w:rPr>
                <w:rFonts w:ascii="宋体" w:eastAsia="宋体" w:hAnsi="宋体" w:cs="Times New Roman"/>
              </w:rPr>
            </w:pPr>
          </w:p>
        </w:tc>
        <w:tc>
          <w:tcPr>
            <w:tcW w:w="86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课题登记号</w:t>
            </w:r>
          </w:p>
        </w:tc>
        <w:tc>
          <w:tcPr>
            <w:tcW w:w="863" w:type="pct"/>
            <w:gridSpan w:val="3"/>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序号</w:t>
            </w:r>
          </w:p>
        </w:tc>
        <w:tc>
          <w:tcPr>
            <w:tcW w:w="100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评审项目</w:t>
            </w:r>
          </w:p>
        </w:tc>
        <w:tc>
          <w:tcPr>
            <w:tcW w:w="2453" w:type="pct"/>
            <w:gridSpan w:val="4"/>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评审内容</w:t>
            </w:r>
          </w:p>
        </w:tc>
        <w:tc>
          <w:tcPr>
            <w:tcW w:w="60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配分</w:t>
            </w:r>
          </w:p>
        </w:tc>
        <w:tc>
          <w:tcPr>
            <w:tcW w:w="498"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得分</w:t>
            </w: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1</w:t>
            </w:r>
          </w:p>
        </w:tc>
        <w:tc>
          <w:tcPr>
            <w:tcW w:w="100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QC</w:t>
            </w:r>
            <w:r w:rsidRPr="00F60E2A">
              <w:rPr>
                <w:rFonts w:ascii="宋体" w:eastAsia="宋体" w:hAnsi="宋体" w:cs="宋体" w:hint="eastAsia"/>
              </w:rPr>
              <w:t>小组的组织</w:t>
            </w:r>
          </w:p>
        </w:tc>
        <w:tc>
          <w:tcPr>
            <w:tcW w:w="2453" w:type="pct"/>
            <w:gridSpan w:val="4"/>
            <w:vAlign w:val="center"/>
          </w:tcPr>
          <w:p w:rsidR="00D77B03" w:rsidRPr="00F60E2A" w:rsidRDefault="00D77B03" w:rsidP="00F73F80">
            <w:pPr>
              <w:rPr>
                <w:rFonts w:ascii="宋体" w:eastAsia="宋体" w:hAnsi="宋体" w:cs="Times New Roman"/>
              </w:rPr>
            </w:pPr>
            <w:r w:rsidRPr="00F60E2A">
              <w:rPr>
                <w:rFonts w:ascii="宋体" w:eastAsia="宋体" w:hAnsi="宋体" w:cs="Times New Roman"/>
              </w:rPr>
              <w:t>1</w:t>
            </w:r>
            <w:r w:rsidRPr="00F60E2A">
              <w:rPr>
                <w:rFonts w:ascii="宋体" w:eastAsia="宋体" w:hAnsi="宋体" w:cs="宋体" w:hint="eastAsia"/>
              </w:rPr>
              <w:t>、要按有关规定进行小组登记和课题登记；</w:t>
            </w:r>
            <w:r w:rsidRPr="00F60E2A">
              <w:rPr>
                <w:rFonts w:ascii="宋体" w:eastAsia="宋体" w:hAnsi="宋体" w:cs="Times New Roman"/>
              </w:rPr>
              <w:t>2</w:t>
            </w:r>
            <w:r w:rsidRPr="00F60E2A">
              <w:rPr>
                <w:rFonts w:ascii="宋体" w:eastAsia="宋体" w:hAnsi="宋体" w:cs="宋体" w:hint="eastAsia"/>
              </w:rPr>
              <w:t>、小组活动时，小组成员的出勤情况；</w:t>
            </w:r>
            <w:r w:rsidRPr="00F60E2A">
              <w:rPr>
                <w:rFonts w:ascii="宋体" w:eastAsia="宋体" w:hAnsi="宋体" w:cs="Times New Roman"/>
              </w:rPr>
              <w:t>3</w:t>
            </w:r>
            <w:r w:rsidRPr="00F60E2A">
              <w:rPr>
                <w:rFonts w:ascii="宋体" w:eastAsia="宋体" w:hAnsi="宋体" w:cs="宋体" w:hint="eastAsia"/>
              </w:rPr>
              <w:t>、小组成员参与分担组内工作的情况。</w:t>
            </w:r>
          </w:p>
        </w:tc>
        <w:tc>
          <w:tcPr>
            <w:tcW w:w="60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7-15</w:t>
            </w:r>
            <w:r w:rsidRPr="00F60E2A">
              <w:rPr>
                <w:rFonts w:ascii="宋体" w:eastAsia="宋体" w:hAnsi="宋体" w:cs="宋体" w:hint="eastAsia"/>
              </w:rPr>
              <w:t>分</w:t>
            </w:r>
          </w:p>
        </w:tc>
        <w:tc>
          <w:tcPr>
            <w:tcW w:w="498" w:type="pct"/>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2</w:t>
            </w:r>
          </w:p>
        </w:tc>
        <w:tc>
          <w:tcPr>
            <w:tcW w:w="100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活动情况</w:t>
            </w:r>
          </w:p>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与活动记录</w:t>
            </w:r>
          </w:p>
        </w:tc>
        <w:tc>
          <w:tcPr>
            <w:tcW w:w="2453" w:type="pct"/>
            <w:gridSpan w:val="4"/>
            <w:vAlign w:val="center"/>
          </w:tcPr>
          <w:p w:rsidR="00D77B03" w:rsidRPr="00F60E2A" w:rsidRDefault="00D77B03" w:rsidP="00F73F80">
            <w:pPr>
              <w:rPr>
                <w:rFonts w:ascii="宋体" w:eastAsia="宋体" w:hAnsi="宋体" w:cs="Times New Roman"/>
              </w:rPr>
            </w:pPr>
            <w:r w:rsidRPr="00F60E2A">
              <w:rPr>
                <w:rFonts w:ascii="宋体" w:eastAsia="宋体" w:hAnsi="宋体" w:cs="Times New Roman"/>
              </w:rPr>
              <w:t>1</w:t>
            </w:r>
            <w:r w:rsidRPr="00F60E2A">
              <w:rPr>
                <w:rFonts w:ascii="宋体" w:eastAsia="宋体" w:hAnsi="宋体" w:cs="宋体" w:hint="eastAsia"/>
              </w:rPr>
              <w:t>、小组活动需按</w:t>
            </w:r>
            <w:r w:rsidRPr="00F60E2A">
              <w:rPr>
                <w:rFonts w:ascii="宋体" w:eastAsia="宋体" w:hAnsi="宋体" w:cs="Times New Roman"/>
              </w:rPr>
              <w:t>QC</w:t>
            </w:r>
            <w:r w:rsidRPr="00F60E2A">
              <w:rPr>
                <w:rFonts w:ascii="宋体" w:eastAsia="宋体" w:hAnsi="宋体" w:cs="宋体" w:hint="eastAsia"/>
              </w:rPr>
              <w:t>小组活动程序进行；</w:t>
            </w:r>
          </w:p>
          <w:p w:rsidR="00D77B03" w:rsidRPr="00F60E2A" w:rsidRDefault="00D77B03" w:rsidP="00F73F80">
            <w:pPr>
              <w:rPr>
                <w:rFonts w:ascii="宋体" w:eastAsia="宋体" w:hAnsi="宋体" w:cs="Times New Roman"/>
              </w:rPr>
            </w:pPr>
            <w:r w:rsidRPr="00F60E2A">
              <w:rPr>
                <w:rFonts w:ascii="宋体" w:eastAsia="宋体" w:hAnsi="宋体" w:cs="Times New Roman"/>
              </w:rPr>
              <w:t>2</w:t>
            </w:r>
            <w:r w:rsidRPr="00F60E2A">
              <w:rPr>
                <w:rFonts w:ascii="宋体" w:eastAsia="宋体" w:hAnsi="宋体" w:cs="宋体" w:hint="eastAsia"/>
              </w:rPr>
              <w:t>、取得数据的各项原始记录要妥善保存；</w:t>
            </w:r>
            <w:r w:rsidRPr="00F60E2A">
              <w:rPr>
                <w:rFonts w:ascii="宋体" w:eastAsia="宋体" w:hAnsi="宋体" w:cs="Times New Roman"/>
              </w:rPr>
              <w:t>3</w:t>
            </w:r>
            <w:r w:rsidRPr="00F60E2A">
              <w:rPr>
                <w:rFonts w:ascii="宋体" w:eastAsia="宋体" w:hAnsi="宋体" w:cs="宋体" w:hint="eastAsia"/>
              </w:rPr>
              <w:t>、活动记录要完整、真实，并能反映活动的全过程；</w:t>
            </w:r>
            <w:r w:rsidRPr="00F60E2A">
              <w:rPr>
                <w:rFonts w:ascii="宋体" w:eastAsia="宋体" w:hAnsi="宋体" w:cs="Times New Roman"/>
              </w:rPr>
              <w:t>4</w:t>
            </w:r>
            <w:r w:rsidRPr="00F60E2A">
              <w:rPr>
                <w:rFonts w:ascii="宋体" w:eastAsia="宋体" w:hAnsi="宋体" w:cs="宋体" w:hint="eastAsia"/>
              </w:rPr>
              <w:t>、每一阶段的活动能否按计划完成；</w:t>
            </w:r>
            <w:r w:rsidRPr="00F60E2A">
              <w:rPr>
                <w:rFonts w:ascii="宋体" w:eastAsia="宋体" w:hAnsi="宋体" w:cs="Times New Roman"/>
              </w:rPr>
              <w:t>5</w:t>
            </w:r>
            <w:r w:rsidRPr="00F60E2A">
              <w:rPr>
                <w:rFonts w:ascii="宋体" w:eastAsia="宋体" w:hAnsi="宋体" w:cs="宋体" w:hint="eastAsia"/>
              </w:rPr>
              <w:t>、活动记录的内容与发表资料的一致性。</w:t>
            </w:r>
          </w:p>
        </w:tc>
        <w:tc>
          <w:tcPr>
            <w:tcW w:w="60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20-40</w:t>
            </w:r>
            <w:r w:rsidRPr="00F60E2A">
              <w:rPr>
                <w:rFonts w:ascii="宋体" w:eastAsia="宋体" w:hAnsi="宋体" w:cs="宋体" w:hint="eastAsia"/>
              </w:rPr>
              <w:t>分</w:t>
            </w:r>
          </w:p>
        </w:tc>
        <w:tc>
          <w:tcPr>
            <w:tcW w:w="498" w:type="pct"/>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3</w:t>
            </w:r>
          </w:p>
        </w:tc>
        <w:tc>
          <w:tcPr>
            <w:tcW w:w="100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活动成果及成果的维持、巩固</w:t>
            </w:r>
          </w:p>
        </w:tc>
        <w:tc>
          <w:tcPr>
            <w:tcW w:w="2453" w:type="pct"/>
            <w:gridSpan w:val="4"/>
            <w:vAlign w:val="center"/>
          </w:tcPr>
          <w:p w:rsidR="00D77B03" w:rsidRPr="00F60E2A" w:rsidRDefault="00D77B03" w:rsidP="00F73F80">
            <w:pPr>
              <w:rPr>
                <w:rFonts w:ascii="宋体" w:eastAsia="宋体" w:hAnsi="宋体" w:cs="Times New Roman"/>
              </w:rPr>
            </w:pPr>
            <w:r w:rsidRPr="00F60E2A">
              <w:rPr>
                <w:rFonts w:ascii="宋体" w:eastAsia="宋体" w:hAnsi="宋体" w:cs="Times New Roman"/>
              </w:rPr>
              <w:t>1</w:t>
            </w:r>
            <w:r w:rsidRPr="00F60E2A">
              <w:rPr>
                <w:rFonts w:ascii="宋体" w:eastAsia="宋体" w:hAnsi="宋体" w:cs="宋体" w:hint="eastAsia"/>
              </w:rPr>
              <w:t>、对成果内容进行核实和确认，并已达到所制定的目标；</w:t>
            </w:r>
            <w:r w:rsidRPr="00F60E2A">
              <w:rPr>
                <w:rFonts w:ascii="宋体" w:eastAsia="宋体" w:hAnsi="宋体" w:cs="Times New Roman"/>
              </w:rPr>
              <w:t>2</w:t>
            </w:r>
            <w:r w:rsidRPr="00F60E2A">
              <w:rPr>
                <w:rFonts w:ascii="宋体" w:eastAsia="宋体" w:hAnsi="宋体" w:cs="宋体" w:hint="eastAsia"/>
              </w:rPr>
              <w:t>、取得的经济效益已得到财务部门和其他有关部门的认可；</w:t>
            </w:r>
            <w:r w:rsidRPr="00F60E2A">
              <w:rPr>
                <w:rFonts w:ascii="宋体" w:eastAsia="宋体" w:hAnsi="宋体" w:cs="Times New Roman"/>
              </w:rPr>
              <w:t>3</w:t>
            </w:r>
            <w:r w:rsidRPr="00F60E2A">
              <w:rPr>
                <w:rFonts w:ascii="宋体" w:eastAsia="宋体" w:hAnsi="宋体" w:cs="宋体" w:hint="eastAsia"/>
              </w:rPr>
              <w:t>、改进的有效措施已纳入有关标准；</w:t>
            </w:r>
            <w:r w:rsidRPr="00F60E2A">
              <w:rPr>
                <w:rFonts w:ascii="宋体" w:eastAsia="宋体" w:hAnsi="宋体" w:cs="Times New Roman"/>
              </w:rPr>
              <w:t>4</w:t>
            </w:r>
            <w:r w:rsidRPr="00F60E2A">
              <w:rPr>
                <w:rFonts w:ascii="宋体" w:eastAsia="宋体" w:hAnsi="宋体" w:cs="宋体" w:hint="eastAsia"/>
              </w:rPr>
              <w:t>、现场已按新的标准作业，并把成果巩固在较好的水准上。</w:t>
            </w:r>
          </w:p>
        </w:tc>
        <w:tc>
          <w:tcPr>
            <w:tcW w:w="60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15-30</w:t>
            </w:r>
            <w:r w:rsidRPr="00F60E2A">
              <w:rPr>
                <w:rFonts w:ascii="宋体" w:eastAsia="宋体" w:hAnsi="宋体" w:cs="宋体" w:hint="eastAsia"/>
              </w:rPr>
              <w:t>分</w:t>
            </w:r>
          </w:p>
        </w:tc>
        <w:tc>
          <w:tcPr>
            <w:tcW w:w="498" w:type="pct"/>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4</w:t>
            </w:r>
          </w:p>
        </w:tc>
        <w:tc>
          <w:tcPr>
            <w:tcW w:w="100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QC</w:t>
            </w:r>
            <w:r w:rsidRPr="00F60E2A">
              <w:rPr>
                <w:rFonts w:ascii="宋体" w:eastAsia="宋体" w:hAnsi="宋体" w:cs="宋体" w:hint="eastAsia"/>
              </w:rPr>
              <w:t>小组教育</w:t>
            </w:r>
          </w:p>
        </w:tc>
        <w:tc>
          <w:tcPr>
            <w:tcW w:w="2453" w:type="pct"/>
            <w:gridSpan w:val="4"/>
            <w:vAlign w:val="center"/>
          </w:tcPr>
          <w:p w:rsidR="00D77B03" w:rsidRPr="00F60E2A" w:rsidRDefault="00D77B03" w:rsidP="00F73F80">
            <w:pPr>
              <w:rPr>
                <w:rFonts w:ascii="宋体" w:eastAsia="宋体" w:hAnsi="宋体" w:cs="Times New Roman"/>
              </w:rPr>
            </w:pPr>
            <w:r w:rsidRPr="00F60E2A">
              <w:rPr>
                <w:rFonts w:ascii="宋体" w:eastAsia="宋体" w:hAnsi="宋体" w:cs="Times New Roman"/>
              </w:rPr>
              <w:t>1</w:t>
            </w:r>
            <w:r w:rsidRPr="00F60E2A">
              <w:rPr>
                <w:rFonts w:ascii="宋体" w:eastAsia="宋体" w:hAnsi="宋体" w:cs="宋体" w:hint="eastAsia"/>
              </w:rPr>
              <w:t>、</w:t>
            </w:r>
            <w:r w:rsidRPr="00F60E2A">
              <w:rPr>
                <w:rFonts w:ascii="宋体" w:eastAsia="宋体" w:hAnsi="宋体" w:cs="Times New Roman"/>
              </w:rPr>
              <w:t>QC</w:t>
            </w:r>
            <w:r w:rsidRPr="00F60E2A">
              <w:rPr>
                <w:rFonts w:ascii="宋体" w:eastAsia="宋体" w:hAnsi="宋体" w:cs="宋体" w:hint="eastAsia"/>
              </w:rPr>
              <w:t>小组成员对</w:t>
            </w:r>
            <w:r w:rsidRPr="00F60E2A">
              <w:rPr>
                <w:rFonts w:ascii="宋体" w:eastAsia="宋体" w:hAnsi="宋体" w:cs="Times New Roman"/>
              </w:rPr>
              <w:t>QC</w:t>
            </w:r>
            <w:r w:rsidRPr="00F60E2A">
              <w:rPr>
                <w:rFonts w:ascii="宋体" w:eastAsia="宋体" w:hAnsi="宋体" w:cs="宋体" w:hint="eastAsia"/>
              </w:rPr>
              <w:t>小组活动程序的了解情况；</w:t>
            </w:r>
          </w:p>
          <w:p w:rsidR="00D77B03" w:rsidRPr="00F60E2A" w:rsidRDefault="00D77B03" w:rsidP="00F73F80">
            <w:pPr>
              <w:rPr>
                <w:rFonts w:ascii="宋体" w:eastAsia="宋体" w:hAnsi="宋体" w:cs="Times New Roman"/>
              </w:rPr>
            </w:pPr>
            <w:r w:rsidRPr="00F60E2A">
              <w:rPr>
                <w:rFonts w:ascii="宋体" w:eastAsia="宋体" w:hAnsi="宋体" w:cs="Times New Roman"/>
              </w:rPr>
              <w:t>2</w:t>
            </w:r>
            <w:r w:rsidRPr="00F60E2A">
              <w:rPr>
                <w:rFonts w:ascii="宋体" w:eastAsia="宋体" w:hAnsi="宋体" w:cs="宋体" w:hint="eastAsia"/>
              </w:rPr>
              <w:t>、</w:t>
            </w:r>
            <w:r w:rsidRPr="00F60E2A">
              <w:rPr>
                <w:rFonts w:ascii="宋体" w:eastAsia="宋体" w:hAnsi="宋体" w:cs="Times New Roman"/>
              </w:rPr>
              <w:t>QC</w:t>
            </w:r>
            <w:r w:rsidRPr="00F60E2A">
              <w:rPr>
                <w:rFonts w:ascii="宋体" w:eastAsia="宋体" w:hAnsi="宋体" w:cs="宋体" w:hint="eastAsia"/>
              </w:rPr>
              <w:t>小组成员对方法、工具的了解情况</w:t>
            </w:r>
          </w:p>
        </w:tc>
        <w:tc>
          <w:tcPr>
            <w:tcW w:w="604"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Times New Roman"/>
              </w:rPr>
              <w:t>7-15</w:t>
            </w:r>
            <w:r w:rsidRPr="00F60E2A">
              <w:rPr>
                <w:rFonts w:ascii="宋体" w:eastAsia="宋体" w:hAnsi="宋体" w:cs="宋体" w:hint="eastAsia"/>
              </w:rPr>
              <w:t>分</w:t>
            </w:r>
          </w:p>
        </w:tc>
        <w:tc>
          <w:tcPr>
            <w:tcW w:w="498" w:type="pct"/>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439"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总体评价</w:t>
            </w:r>
          </w:p>
        </w:tc>
        <w:tc>
          <w:tcPr>
            <w:tcW w:w="3750" w:type="pct"/>
            <w:gridSpan w:val="9"/>
            <w:vAlign w:val="center"/>
          </w:tcPr>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jc w:val="center"/>
              <w:rPr>
                <w:rFonts w:ascii="宋体" w:eastAsia="宋体" w:hAnsi="宋体" w:cs="Times New Roman"/>
              </w:rPr>
            </w:pPr>
          </w:p>
          <w:p w:rsidR="00D77B03" w:rsidRPr="00F60E2A" w:rsidRDefault="00D77B03" w:rsidP="00F73F80">
            <w:pPr>
              <w:ind w:firstLineChars="200" w:firstLine="420"/>
              <w:rPr>
                <w:rFonts w:ascii="宋体" w:eastAsia="宋体" w:hAnsi="宋体" w:cs="Times New Roman"/>
              </w:rPr>
            </w:pPr>
            <w:r w:rsidRPr="00F60E2A">
              <w:rPr>
                <w:rFonts w:ascii="宋体" w:eastAsia="宋体" w:hAnsi="宋体" w:cs="宋体" w:hint="eastAsia"/>
              </w:rPr>
              <w:t>评委签名：</w:t>
            </w:r>
          </w:p>
        </w:tc>
        <w:tc>
          <w:tcPr>
            <w:tcW w:w="313" w:type="pct"/>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总得分</w:t>
            </w:r>
          </w:p>
        </w:tc>
        <w:tc>
          <w:tcPr>
            <w:tcW w:w="498" w:type="pct"/>
            <w:vAlign w:val="center"/>
          </w:tcPr>
          <w:p w:rsidR="00D77B03" w:rsidRPr="00F60E2A" w:rsidRDefault="00D77B03" w:rsidP="00F73F80">
            <w:pPr>
              <w:jc w:val="center"/>
              <w:rPr>
                <w:rFonts w:ascii="宋体" w:eastAsia="宋体" w:hAnsi="宋体" w:cs="Times New Roman"/>
              </w:rPr>
            </w:pPr>
          </w:p>
        </w:tc>
      </w:tr>
      <w:tr w:rsidR="00D77B03" w:rsidRPr="00F60E2A" w:rsidTr="00F73F80">
        <w:trPr>
          <w:trHeight w:val="567"/>
          <w:jc w:val="center"/>
        </w:trPr>
        <w:tc>
          <w:tcPr>
            <w:tcW w:w="1286" w:type="pct"/>
            <w:gridSpan w:val="3"/>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评委的</w:t>
            </w:r>
            <w:r w:rsidRPr="00F60E2A">
              <w:rPr>
                <w:rFonts w:ascii="宋体" w:eastAsia="宋体" w:hAnsi="宋体" w:cs="Times New Roman"/>
              </w:rPr>
              <w:t>QC</w:t>
            </w:r>
            <w:r w:rsidRPr="00F60E2A">
              <w:rPr>
                <w:rFonts w:ascii="宋体" w:eastAsia="宋体" w:hAnsi="宋体" w:cs="宋体" w:hint="eastAsia"/>
              </w:rPr>
              <w:t>小组活动诊断师证书编号</w:t>
            </w:r>
          </w:p>
        </w:tc>
        <w:tc>
          <w:tcPr>
            <w:tcW w:w="1586" w:type="pct"/>
            <w:gridSpan w:val="2"/>
            <w:vAlign w:val="center"/>
          </w:tcPr>
          <w:p w:rsidR="00D77B03" w:rsidRPr="00F60E2A" w:rsidRDefault="00D77B03" w:rsidP="00F73F80">
            <w:pPr>
              <w:jc w:val="center"/>
              <w:rPr>
                <w:rFonts w:ascii="宋体" w:eastAsia="宋体" w:hAnsi="宋体" w:cs="Times New Roman"/>
              </w:rPr>
            </w:pPr>
          </w:p>
        </w:tc>
        <w:tc>
          <w:tcPr>
            <w:tcW w:w="609" w:type="pct"/>
            <w:gridSpan w:val="2"/>
            <w:vAlign w:val="center"/>
          </w:tcPr>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证书发</w:t>
            </w:r>
          </w:p>
          <w:p w:rsidR="00D77B03" w:rsidRPr="00F60E2A" w:rsidRDefault="00D77B03" w:rsidP="00F73F80">
            <w:pPr>
              <w:jc w:val="center"/>
              <w:rPr>
                <w:rFonts w:ascii="宋体" w:eastAsia="宋体" w:hAnsi="宋体" w:cs="Times New Roman"/>
              </w:rPr>
            </w:pPr>
            <w:r w:rsidRPr="00F60E2A">
              <w:rPr>
                <w:rFonts w:ascii="宋体" w:eastAsia="宋体" w:hAnsi="宋体" w:cs="宋体" w:hint="eastAsia"/>
              </w:rPr>
              <w:t>证机关</w:t>
            </w:r>
          </w:p>
        </w:tc>
        <w:tc>
          <w:tcPr>
            <w:tcW w:w="1519" w:type="pct"/>
            <w:gridSpan w:val="5"/>
            <w:vAlign w:val="center"/>
          </w:tcPr>
          <w:p w:rsidR="00D77B03" w:rsidRPr="00F60E2A" w:rsidRDefault="00D77B03" w:rsidP="00F73F80">
            <w:pPr>
              <w:jc w:val="center"/>
              <w:rPr>
                <w:rFonts w:ascii="宋体" w:eastAsia="宋体" w:hAnsi="宋体" w:cs="Times New Roman"/>
              </w:rPr>
            </w:pPr>
          </w:p>
        </w:tc>
      </w:tr>
    </w:tbl>
    <w:p w:rsidR="00D77B03" w:rsidRPr="00F60E2A" w:rsidRDefault="00D77B03" w:rsidP="00D77B03">
      <w:pPr>
        <w:rPr>
          <w:rFonts w:ascii="宋体" w:eastAsia="宋体" w:hAnsi="宋体" w:cs="Times New Roman"/>
        </w:rPr>
      </w:pPr>
      <w:r w:rsidRPr="00F60E2A">
        <w:rPr>
          <w:rFonts w:ascii="宋体" w:eastAsia="宋体" w:hAnsi="宋体" w:cs="宋体" w:hint="eastAsia"/>
        </w:rPr>
        <w:t>注：企业名称盖章栏可以盖企业内部</w:t>
      </w:r>
      <w:r w:rsidRPr="00F60E2A">
        <w:rPr>
          <w:rFonts w:ascii="宋体" w:eastAsia="宋体" w:hAnsi="宋体" w:cs="Times New Roman"/>
        </w:rPr>
        <w:t>QC</w:t>
      </w:r>
      <w:r w:rsidRPr="00F60E2A">
        <w:rPr>
          <w:rFonts w:ascii="宋体" w:eastAsia="宋体" w:hAnsi="宋体" w:cs="宋体" w:hint="eastAsia"/>
        </w:rPr>
        <w:t>小组活动主管部门的公章，本表需由至少一名参加现场评审的评委签名生效，一式一份。</w:t>
      </w:r>
    </w:p>
    <w:p w:rsidR="00D77B03" w:rsidRPr="00F60E2A" w:rsidRDefault="00D77B03" w:rsidP="00D77B03">
      <w:pPr>
        <w:rPr>
          <w:rFonts w:ascii="宋体" w:hAnsi="宋体"/>
          <w:sz w:val="32"/>
          <w:szCs w:val="32"/>
        </w:rPr>
      </w:pPr>
      <w:r w:rsidRPr="00F60E2A">
        <w:rPr>
          <w:rFonts w:ascii="宋体" w:hAnsi="宋体" w:cs="仿宋_GB2312" w:hint="eastAsia"/>
          <w:sz w:val="32"/>
          <w:szCs w:val="32"/>
        </w:rPr>
        <w:lastRenderedPageBreak/>
        <w:t>附件</w:t>
      </w:r>
      <w:r w:rsidRPr="00F60E2A">
        <w:rPr>
          <w:rFonts w:ascii="宋体" w:hAnsi="宋体" w:hint="eastAsia"/>
          <w:sz w:val="32"/>
          <w:szCs w:val="32"/>
        </w:rPr>
        <w:t>5</w:t>
      </w:r>
      <w:r w:rsidRPr="00F60E2A">
        <w:rPr>
          <w:rFonts w:ascii="宋体" w:hAnsi="宋体" w:cs="仿宋" w:hint="eastAsia"/>
          <w:sz w:val="32"/>
          <w:szCs w:val="32"/>
        </w:rPr>
        <w:t>：</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工程建设质量管理小组活动优秀企业</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申报表</w:t>
      </w:r>
    </w:p>
    <w:tbl>
      <w:tblPr>
        <w:tblW w:w="8778" w:type="dxa"/>
        <w:jc w:val="center"/>
        <w:tblLayout w:type="fixed"/>
        <w:tblLook w:val="0000"/>
      </w:tblPr>
      <w:tblGrid>
        <w:gridCol w:w="1435"/>
        <w:gridCol w:w="1583"/>
        <w:gridCol w:w="1260"/>
        <w:gridCol w:w="1288"/>
        <w:gridCol w:w="588"/>
        <w:gridCol w:w="900"/>
        <w:gridCol w:w="1724"/>
      </w:tblGrid>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企业名称</w:t>
            </w:r>
          </w:p>
        </w:tc>
        <w:tc>
          <w:tcPr>
            <w:tcW w:w="7343" w:type="dxa"/>
            <w:gridSpan w:val="6"/>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（公章）</w:t>
            </w:r>
          </w:p>
        </w:tc>
      </w:tr>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通讯地址</w:t>
            </w:r>
          </w:p>
        </w:tc>
        <w:tc>
          <w:tcPr>
            <w:tcW w:w="4719" w:type="dxa"/>
            <w:gridSpan w:val="4"/>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邮编</w:t>
            </w:r>
          </w:p>
        </w:tc>
        <w:tc>
          <w:tcPr>
            <w:tcW w:w="172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联系部门</w:t>
            </w:r>
          </w:p>
        </w:tc>
        <w:tc>
          <w:tcPr>
            <w:tcW w:w="1583"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联系人</w:t>
            </w:r>
          </w:p>
        </w:tc>
        <w:tc>
          <w:tcPr>
            <w:tcW w:w="1288"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488"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pacing w:val="-2"/>
                <w:kern w:val="0"/>
                <w:sz w:val="24"/>
                <w:szCs w:val="24"/>
              </w:rPr>
              <w:t>联系电话</w:t>
            </w:r>
          </w:p>
        </w:tc>
        <w:tc>
          <w:tcPr>
            <w:tcW w:w="172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225"/>
          <w:jc w:val="center"/>
        </w:trPr>
        <w:tc>
          <w:tcPr>
            <w:tcW w:w="8778" w:type="dxa"/>
            <w:gridSpan w:val="7"/>
            <w:tcBorders>
              <w:top w:val="single" w:sz="6" w:space="0" w:color="auto"/>
              <w:left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企业简介（限</w:t>
            </w:r>
            <w:r w:rsidRPr="00F60E2A">
              <w:rPr>
                <w:rFonts w:ascii="宋体" w:hAnsi="宋体" w:cs="宋体"/>
                <w:spacing w:val="-2"/>
                <w:kern w:val="0"/>
                <w:sz w:val="24"/>
                <w:szCs w:val="24"/>
              </w:rPr>
              <w:t>700</w:t>
            </w:r>
            <w:r w:rsidRPr="00F60E2A">
              <w:rPr>
                <w:rFonts w:ascii="宋体" w:hAnsi="宋体" w:cs="宋体" w:hint="eastAsia"/>
                <w:spacing w:val="-2"/>
                <w:kern w:val="0"/>
                <w:sz w:val="24"/>
                <w:szCs w:val="24"/>
              </w:rPr>
              <w:t>字）：</w:t>
            </w: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jc w:val="left"/>
              <w:rPr>
                <w:rFonts w:ascii="宋体" w:hAnsi="宋体" w:cs="宋体"/>
                <w:spacing w:val="-2"/>
                <w:kern w:val="0"/>
                <w:sz w:val="24"/>
                <w:szCs w:val="24"/>
              </w:rPr>
            </w:pPr>
          </w:p>
          <w:p w:rsidR="00D77B03" w:rsidRPr="00F60E2A" w:rsidRDefault="00D77B03" w:rsidP="00F73F80">
            <w:pPr>
              <w:jc w:val="left"/>
              <w:rPr>
                <w:rFonts w:ascii="宋体" w:hAnsi="宋体" w:cs="宋体"/>
                <w:sz w:val="24"/>
                <w:szCs w:val="24"/>
              </w:rPr>
            </w:pPr>
          </w:p>
          <w:p w:rsidR="00D77B03" w:rsidRPr="00F60E2A" w:rsidRDefault="00D77B03" w:rsidP="00F73F80">
            <w:pPr>
              <w:ind w:firstLineChars="2900" w:firstLine="6844"/>
              <w:jc w:val="left"/>
              <w:rPr>
                <w:rFonts w:ascii="宋体" w:hAnsi="宋体" w:cs="宋体"/>
                <w:sz w:val="24"/>
                <w:szCs w:val="24"/>
              </w:rPr>
            </w:pPr>
            <w:r w:rsidRPr="00F60E2A">
              <w:rPr>
                <w:rFonts w:ascii="宋体" w:hAnsi="宋体" w:cs="宋体"/>
                <w:spacing w:val="-2"/>
                <w:kern w:val="0"/>
                <w:sz w:val="24"/>
                <w:szCs w:val="24"/>
              </w:rPr>
              <w:t>(</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jc w:val="left"/>
              <w:rPr>
                <w:rFonts w:ascii="宋体" w:hAnsi="宋体" w:cs="宋体"/>
                <w:sz w:val="24"/>
                <w:szCs w:val="24"/>
              </w:rPr>
            </w:pPr>
          </w:p>
          <w:p w:rsidR="00D77B03" w:rsidRPr="00F60E2A" w:rsidRDefault="00D77B03" w:rsidP="00F73F80">
            <w:pPr>
              <w:jc w:val="left"/>
              <w:rPr>
                <w:rFonts w:ascii="宋体" w:hAnsi="宋体" w:cs="宋体"/>
                <w:sz w:val="24"/>
                <w:szCs w:val="24"/>
              </w:rPr>
            </w:pPr>
          </w:p>
        </w:tc>
      </w:tr>
      <w:tr w:rsidR="00D77B03" w:rsidRPr="00F60E2A" w:rsidTr="00F73F80">
        <w:trPr>
          <w:trHeight w:val="1346"/>
          <w:jc w:val="center"/>
        </w:trPr>
        <w:tc>
          <w:tcPr>
            <w:tcW w:w="8778" w:type="dxa"/>
            <w:gridSpan w:val="7"/>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推荐单位意见：</w:t>
            </w:r>
          </w:p>
          <w:p w:rsidR="00D77B03" w:rsidRPr="00F60E2A" w:rsidRDefault="00D77B03" w:rsidP="00F73F80">
            <w:pPr>
              <w:jc w:val="left"/>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left="-90" w:right="472"/>
              <w:jc w:val="center"/>
              <w:rPr>
                <w:rFonts w:ascii="宋体" w:hAnsi="宋体" w:cs="宋体"/>
                <w:spacing w:val="-2"/>
                <w:kern w:val="0"/>
                <w:sz w:val="24"/>
                <w:szCs w:val="24"/>
              </w:rPr>
            </w:pPr>
            <w:r w:rsidRPr="00F60E2A">
              <w:rPr>
                <w:rFonts w:ascii="宋体" w:hAnsi="宋体" w:cs="宋体" w:hint="eastAsia"/>
                <w:spacing w:val="-2"/>
                <w:kern w:val="0"/>
                <w:sz w:val="24"/>
                <w:szCs w:val="24"/>
              </w:rPr>
              <w:t xml:space="preserve">                                                    </w:t>
            </w:r>
            <w:r w:rsidRPr="00F60E2A">
              <w:rPr>
                <w:rFonts w:ascii="宋体" w:hAnsi="宋体" w:cs="宋体"/>
                <w:spacing w:val="-2"/>
                <w:kern w:val="0"/>
                <w:sz w:val="24"/>
                <w:szCs w:val="24"/>
              </w:rPr>
              <w:t>(</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ind w:left="-90"/>
              <w:jc w:val="center"/>
              <w:rPr>
                <w:rFonts w:ascii="宋体" w:hAnsi="宋体" w:cs="宋体"/>
                <w:sz w:val="24"/>
                <w:szCs w:val="24"/>
              </w:rPr>
            </w:pPr>
          </w:p>
        </w:tc>
      </w:tr>
    </w:tbl>
    <w:p w:rsidR="00D77B03" w:rsidRPr="00F60E2A" w:rsidRDefault="00D77B03" w:rsidP="00D77B03">
      <w:pPr>
        <w:rPr>
          <w:rFonts w:ascii="宋体" w:hAnsi="宋体"/>
        </w:rPr>
      </w:pPr>
      <w:r w:rsidRPr="00F60E2A">
        <w:rPr>
          <w:rFonts w:ascii="宋体" w:hAnsi="宋体" w:cs="宋体" w:hint="eastAsia"/>
        </w:rPr>
        <w:t>注：企业名称以公章为准，填写内容简明扼要，准确无误，一式一份。</w:t>
      </w:r>
    </w:p>
    <w:p w:rsidR="00D77B03" w:rsidRPr="00F60E2A" w:rsidRDefault="00D77B03" w:rsidP="00D77B03">
      <w:pPr>
        <w:rPr>
          <w:rFonts w:ascii="宋体" w:hAnsi="宋体"/>
        </w:rPr>
      </w:pPr>
    </w:p>
    <w:p w:rsidR="00D77B03" w:rsidRPr="00E86128" w:rsidRDefault="00D77B03" w:rsidP="00D77B03"/>
    <w:p w:rsidR="00D77B03" w:rsidRPr="00F60E2A" w:rsidRDefault="00D77B03" w:rsidP="00D77B03">
      <w:pPr>
        <w:rPr>
          <w:rFonts w:ascii="宋体" w:hAnsi="宋体"/>
          <w:sz w:val="32"/>
          <w:szCs w:val="32"/>
        </w:rPr>
      </w:pPr>
      <w:r w:rsidRPr="00F60E2A">
        <w:rPr>
          <w:rFonts w:ascii="宋体" w:hAnsi="宋体" w:cs="仿宋_GB2312" w:hint="eastAsia"/>
          <w:sz w:val="32"/>
          <w:szCs w:val="32"/>
        </w:rPr>
        <w:lastRenderedPageBreak/>
        <w:t>附件</w:t>
      </w:r>
      <w:r w:rsidRPr="00F60E2A">
        <w:rPr>
          <w:rFonts w:ascii="宋体" w:hAnsi="宋体" w:hint="eastAsia"/>
          <w:sz w:val="32"/>
          <w:szCs w:val="32"/>
        </w:rPr>
        <w:t>6</w:t>
      </w:r>
      <w:r w:rsidRPr="00F60E2A">
        <w:rPr>
          <w:rFonts w:ascii="宋体" w:hAnsi="宋体" w:cs="仿宋" w:hint="eastAsia"/>
          <w:sz w:val="32"/>
          <w:szCs w:val="32"/>
        </w:rPr>
        <w:t>：</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工程建设质量管理小组活动卓越领导者</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申报表</w:t>
      </w:r>
    </w:p>
    <w:tbl>
      <w:tblPr>
        <w:tblW w:w="8778" w:type="dxa"/>
        <w:jc w:val="center"/>
        <w:tblLayout w:type="fixed"/>
        <w:tblLook w:val="0000"/>
      </w:tblPr>
      <w:tblGrid>
        <w:gridCol w:w="1435"/>
        <w:gridCol w:w="1659"/>
        <w:gridCol w:w="1080"/>
        <w:gridCol w:w="215"/>
        <w:gridCol w:w="1225"/>
        <w:gridCol w:w="540"/>
        <w:gridCol w:w="720"/>
        <w:gridCol w:w="1904"/>
      </w:tblGrid>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姓名</w:t>
            </w:r>
          </w:p>
        </w:tc>
        <w:tc>
          <w:tcPr>
            <w:tcW w:w="1659"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性别</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职务</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企业名称</w:t>
            </w:r>
          </w:p>
        </w:tc>
        <w:tc>
          <w:tcPr>
            <w:tcW w:w="7343" w:type="dxa"/>
            <w:gridSpan w:val="7"/>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（公章）</w:t>
            </w:r>
          </w:p>
        </w:tc>
      </w:tr>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通讯地址</w:t>
            </w:r>
          </w:p>
        </w:tc>
        <w:tc>
          <w:tcPr>
            <w:tcW w:w="4719" w:type="dxa"/>
            <w:gridSpan w:val="5"/>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邮编</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80"/>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联系部门</w:t>
            </w:r>
          </w:p>
        </w:tc>
        <w:tc>
          <w:tcPr>
            <w:tcW w:w="1659"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联系人</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pacing w:val="-2"/>
                <w:kern w:val="0"/>
                <w:sz w:val="24"/>
                <w:szCs w:val="24"/>
              </w:rPr>
              <w:t>联系电话</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2620"/>
          <w:jc w:val="center"/>
        </w:trPr>
        <w:tc>
          <w:tcPr>
            <w:tcW w:w="8778" w:type="dxa"/>
            <w:gridSpan w:val="8"/>
            <w:tcBorders>
              <w:top w:val="single" w:sz="6" w:space="0" w:color="auto"/>
              <w:left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企业简介（限</w:t>
            </w:r>
            <w:r w:rsidRPr="00F60E2A">
              <w:rPr>
                <w:rFonts w:ascii="宋体" w:hAnsi="宋体" w:cs="宋体"/>
                <w:spacing w:val="-2"/>
                <w:kern w:val="0"/>
                <w:sz w:val="24"/>
                <w:szCs w:val="24"/>
              </w:rPr>
              <w:t>500</w:t>
            </w:r>
            <w:r w:rsidRPr="00F60E2A">
              <w:rPr>
                <w:rFonts w:ascii="宋体" w:hAnsi="宋体" w:cs="宋体" w:hint="eastAsia"/>
                <w:spacing w:val="-2"/>
                <w:kern w:val="0"/>
                <w:sz w:val="24"/>
                <w:szCs w:val="24"/>
              </w:rPr>
              <w:t>字）：</w:t>
            </w: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jc w:val="left"/>
              <w:rPr>
                <w:rFonts w:ascii="宋体" w:hAnsi="宋体" w:cs="宋体"/>
                <w:sz w:val="24"/>
                <w:szCs w:val="24"/>
              </w:rPr>
            </w:pPr>
          </w:p>
          <w:p w:rsidR="00D77B03" w:rsidRPr="00F60E2A" w:rsidRDefault="00D77B03" w:rsidP="00F73F80">
            <w:pPr>
              <w:jc w:val="left"/>
              <w:rPr>
                <w:rFonts w:ascii="宋体" w:hAnsi="宋体" w:cs="宋体"/>
                <w:sz w:val="24"/>
                <w:szCs w:val="24"/>
              </w:rPr>
            </w:pPr>
          </w:p>
          <w:p w:rsidR="00D77B03" w:rsidRPr="00F60E2A" w:rsidRDefault="00D77B03" w:rsidP="00F73F80">
            <w:pPr>
              <w:jc w:val="left"/>
              <w:rPr>
                <w:rFonts w:ascii="宋体" w:hAnsi="宋体" w:cs="宋体"/>
                <w:sz w:val="24"/>
                <w:szCs w:val="24"/>
              </w:rPr>
            </w:pPr>
          </w:p>
        </w:tc>
      </w:tr>
      <w:tr w:rsidR="00D77B03" w:rsidRPr="00F60E2A" w:rsidTr="00F73F80">
        <w:trPr>
          <w:trHeight w:val="1346"/>
          <w:jc w:val="center"/>
        </w:trPr>
        <w:tc>
          <w:tcPr>
            <w:tcW w:w="8778" w:type="dxa"/>
            <w:gridSpan w:val="8"/>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本人主要事迹和绩效（限</w:t>
            </w:r>
            <w:r w:rsidRPr="00F60E2A">
              <w:rPr>
                <w:rFonts w:ascii="宋体" w:hAnsi="宋体" w:cs="宋体"/>
                <w:spacing w:val="-2"/>
                <w:kern w:val="0"/>
                <w:sz w:val="24"/>
                <w:szCs w:val="24"/>
              </w:rPr>
              <w:t>700</w:t>
            </w:r>
            <w:r w:rsidRPr="00F60E2A">
              <w:rPr>
                <w:rFonts w:ascii="宋体" w:hAnsi="宋体" w:cs="宋体" w:hint="eastAsia"/>
                <w:spacing w:val="-2"/>
                <w:kern w:val="0"/>
                <w:sz w:val="24"/>
                <w:szCs w:val="24"/>
              </w:rPr>
              <w:t>字）：</w:t>
            </w: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tc>
      </w:tr>
      <w:tr w:rsidR="00D77B03" w:rsidRPr="00F60E2A" w:rsidTr="00F73F80">
        <w:trPr>
          <w:trHeight w:val="1346"/>
          <w:jc w:val="center"/>
        </w:trPr>
        <w:tc>
          <w:tcPr>
            <w:tcW w:w="4389" w:type="dxa"/>
            <w:gridSpan w:val="4"/>
            <w:tcBorders>
              <w:top w:val="single" w:sz="6" w:space="0" w:color="auto"/>
              <w:left w:val="single" w:sz="6" w:space="0" w:color="auto"/>
              <w:bottom w:val="single" w:sz="6" w:space="0" w:color="auto"/>
              <w:right w:val="single" w:sz="6" w:space="0" w:color="auto"/>
            </w:tcBorders>
          </w:tcPr>
          <w:p w:rsidR="00D77B03" w:rsidRPr="00F60E2A" w:rsidRDefault="00D77B03" w:rsidP="00F73F80">
            <w:pPr>
              <w:ind w:right="472"/>
              <w:rPr>
                <w:rFonts w:ascii="宋体" w:hAnsi="宋体" w:cs="宋体"/>
                <w:spacing w:val="-2"/>
                <w:kern w:val="0"/>
                <w:sz w:val="24"/>
                <w:szCs w:val="24"/>
              </w:rPr>
            </w:pPr>
            <w:r w:rsidRPr="00F60E2A">
              <w:rPr>
                <w:rFonts w:ascii="宋体" w:hAnsi="宋体" w:cs="宋体" w:hint="eastAsia"/>
                <w:spacing w:val="-2"/>
                <w:kern w:val="0"/>
                <w:sz w:val="24"/>
                <w:szCs w:val="24"/>
              </w:rPr>
              <w:t>所在单位意见：</w:t>
            </w: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firstLineChars="1150" w:firstLine="2714"/>
              <w:rPr>
                <w:rFonts w:ascii="宋体" w:hAnsi="宋体" w:cs="宋体"/>
                <w:spacing w:val="-2"/>
                <w:kern w:val="0"/>
                <w:sz w:val="24"/>
                <w:szCs w:val="24"/>
              </w:rPr>
            </w:pPr>
            <w:r w:rsidRPr="00F60E2A">
              <w:rPr>
                <w:rFonts w:ascii="宋体" w:hAnsi="宋体" w:cs="宋体"/>
                <w:spacing w:val="-2"/>
                <w:kern w:val="0"/>
                <w:sz w:val="24"/>
                <w:szCs w:val="24"/>
              </w:rPr>
              <w:t>(</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ind w:right="472"/>
              <w:rPr>
                <w:rFonts w:ascii="宋体" w:hAnsi="宋体" w:cs="宋体"/>
                <w:spacing w:val="-2"/>
                <w:kern w:val="0"/>
                <w:sz w:val="24"/>
                <w:szCs w:val="24"/>
              </w:rPr>
            </w:pPr>
          </w:p>
        </w:tc>
        <w:tc>
          <w:tcPr>
            <w:tcW w:w="4389" w:type="dxa"/>
            <w:gridSpan w:val="4"/>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rPr>
                <w:rFonts w:ascii="宋体" w:hAnsi="宋体" w:cs="宋体"/>
                <w:spacing w:val="-2"/>
                <w:kern w:val="0"/>
                <w:sz w:val="24"/>
                <w:szCs w:val="24"/>
              </w:rPr>
            </w:pPr>
            <w:r w:rsidRPr="00F60E2A">
              <w:rPr>
                <w:rFonts w:ascii="宋体" w:hAnsi="宋体" w:cs="宋体" w:hint="eastAsia"/>
                <w:spacing w:val="-2"/>
                <w:kern w:val="0"/>
                <w:sz w:val="24"/>
                <w:szCs w:val="24"/>
              </w:rPr>
              <w:t>推荐单位意见：</w:t>
            </w:r>
          </w:p>
          <w:p w:rsidR="00D77B03" w:rsidRPr="00F60E2A" w:rsidRDefault="00D77B03" w:rsidP="00F73F80">
            <w:pPr>
              <w:rPr>
                <w:rFonts w:ascii="宋体" w:hAnsi="宋体" w:cs="宋体"/>
                <w:spacing w:val="-2"/>
                <w:kern w:val="0"/>
                <w:sz w:val="24"/>
                <w:szCs w:val="24"/>
              </w:rPr>
            </w:pPr>
          </w:p>
          <w:p w:rsidR="00D77B03" w:rsidRPr="00F60E2A" w:rsidRDefault="00D77B03" w:rsidP="00F73F80">
            <w:pPr>
              <w:ind w:left="-90"/>
              <w:rPr>
                <w:rFonts w:ascii="宋体" w:hAnsi="宋体" w:cs="宋体"/>
                <w:spacing w:val="-2"/>
                <w:kern w:val="0"/>
                <w:sz w:val="24"/>
                <w:szCs w:val="24"/>
              </w:rPr>
            </w:pPr>
          </w:p>
          <w:p w:rsidR="00D77B03" w:rsidRPr="00F60E2A" w:rsidRDefault="00D77B03" w:rsidP="00F73F80">
            <w:pPr>
              <w:ind w:left="-90"/>
              <w:rPr>
                <w:rFonts w:ascii="宋体" w:hAnsi="宋体" w:cs="宋体"/>
                <w:spacing w:val="-2"/>
                <w:kern w:val="0"/>
                <w:sz w:val="24"/>
                <w:szCs w:val="24"/>
              </w:rPr>
            </w:pPr>
          </w:p>
          <w:p w:rsidR="00D77B03" w:rsidRPr="00F60E2A" w:rsidRDefault="00D77B03" w:rsidP="00F73F80">
            <w:pPr>
              <w:ind w:left="-90"/>
              <w:rPr>
                <w:rFonts w:ascii="宋体" w:hAnsi="宋体" w:cs="宋体"/>
                <w:spacing w:val="-2"/>
                <w:kern w:val="0"/>
                <w:sz w:val="24"/>
                <w:szCs w:val="24"/>
              </w:rPr>
            </w:pPr>
          </w:p>
          <w:p w:rsidR="00D77B03" w:rsidRPr="00F60E2A" w:rsidRDefault="00D77B03" w:rsidP="00F73F80">
            <w:pPr>
              <w:ind w:right="472" w:firstLineChars="1050" w:firstLine="2478"/>
              <w:rPr>
                <w:rFonts w:ascii="宋体" w:hAnsi="宋体" w:cs="宋体"/>
                <w:spacing w:val="-2"/>
                <w:kern w:val="0"/>
                <w:sz w:val="24"/>
                <w:szCs w:val="24"/>
              </w:rPr>
            </w:pPr>
            <w:r w:rsidRPr="00F60E2A">
              <w:rPr>
                <w:rFonts w:ascii="宋体" w:hAnsi="宋体" w:cs="宋体"/>
                <w:spacing w:val="-2"/>
                <w:kern w:val="0"/>
                <w:sz w:val="24"/>
                <w:szCs w:val="24"/>
              </w:rPr>
              <w:t xml:space="preserve"> (</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ind w:left="-90"/>
              <w:rPr>
                <w:rFonts w:ascii="宋体" w:hAnsi="宋体" w:cs="宋体"/>
                <w:sz w:val="24"/>
                <w:szCs w:val="24"/>
              </w:rPr>
            </w:pPr>
          </w:p>
        </w:tc>
      </w:tr>
    </w:tbl>
    <w:p w:rsidR="00D77B03" w:rsidRPr="00F60E2A" w:rsidRDefault="00D77B03" w:rsidP="00D77B03">
      <w:pPr>
        <w:rPr>
          <w:rFonts w:ascii="宋体" w:hAnsi="宋体"/>
        </w:rPr>
      </w:pPr>
      <w:r w:rsidRPr="00F60E2A">
        <w:rPr>
          <w:rFonts w:ascii="宋体" w:hAnsi="宋体" w:cs="宋体" w:hint="eastAsia"/>
        </w:rPr>
        <w:t>注：企业名称以公章为准，填写内容简明扼要，准确无误，一式一份。</w:t>
      </w:r>
    </w:p>
    <w:p w:rsidR="00D77B03" w:rsidRPr="00261F59" w:rsidRDefault="00D77B03" w:rsidP="00D77B03"/>
    <w:p w:rsidR="00D77B03" w:rsidRPr="00F60E2A" w:rsidRDefault="00D77B03" w:rsidP="00D77B03">
      <w:pPr>
        <w:rPr>
          <w:rFonts w:ascii="宋体" w:hAnsi="宋体"/>
          <w:sz w:val="32"/>
          <w:szCs w:val="32"/>
        </w:rPr>
      </w:pPr>
      <w:r w:rsidRPr="00F60E2A">
        <w:rPr>
          <w:rFonts w:ascii="宋体" w:hAnsi="宋体" w:cs="仿宋_GB2312" w:hint="eastAsia"/>
          <w:sz w:val="32"/>
          <w:szCs w:val="32"/>
        </w:rPr>
        <w:lastRenderedPageBreak/>
        <w:t>附件</w:t>
      </w:r>
      <w:r w:rsidRPr="00F60E2A">
        <w:rPr>
          <w:rFonts w:ascii="宋体" w:hAnsi="宋体" w:hint="eastAsia"/>
          <w:sz w:val="32"/>
          <w:szCs w:val="32"/>
        </w:rPr>
        <w:t>7</w:t>
      </w:r>
      <w:r w:rsidRPr="00F60E2A">
        <w:rPr>
          <w:rFonts w:ascii="宋体" w:hAnsi="宋体" w:cs="仿宋" w:hint="eastAsia"/>
          <w:sz w:val="32"/>
          <w:szCs w:val="32"/>
        </w:rPr>
        <w:t>：</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工程建设质量管理小组活动优秀推进者</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申报表</w:t>
      </w:r>
    </w:p>
    <w:tbl>
      <w:tblPr>
        <w:tblW w:w="8778" w:type="dxa"/>
        <w:jc w:val="center"/>
        <w:tblLayout w:type="fixed"/>
        <w:tblLook w:val="0000"/>
      </w:tblPr>
      <w:tblGrid>
        <w:gridCol w:w="1435"/>
        <w:gridCol w:w="781"/>
        <w:gridCol w:w="878"/>
        <w:gridCol w:w="1080"/>
        <w:gridCol w:w="215"/>
        <w:gridCol w:w="1225"/>
        <w:gridCol w:w="540"/>
        <w:gridCol w:w="720"/>
        <w:gridCol w:w="1904"/>
      </w:tblGrid>
      <w:tr w:rsidR="00D77B03" w:rsidRPr="00F60E2A" w:rsidTr="00F73F80">
        <w:trPr>
          <w:trHeight w:val="624"/>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姓名</w:t>
            </w:r>
          </w:p>
        </w:tc>
        <w:tc>
          <w:tcPr>
            <w:tcW w:w="1659"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性别</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职务</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24"/>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企业名称</w:t>
            </w:r>
          </w:p>
        </w:tc>
        <w:tc>
          <w:tcPr>
            <w:tcW w:w="7343" w:type="dxa"/>
            <w:gridSpan w:val="8"/>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（公章）</w:t>
            </w:r>
          </w:p>
        </w:tc>
      </w:tr>
      <w:tr w:rsidR="00D77B03" w:rsidRPr="00F60E2A" w:rsidTr="00F73F80">
        <w:trPr>
          <w:trHeight w:val="624"/>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通讯地址</w:t>
            </w:r>
          </w:p>
        </w:tc>
        <w:tc>
          <w:tcPr>
            <w:tcW w:w="4719" w:type="dxa"/>
            <w:gridSpan w:val="6"/>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邮编</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24"/>
          <w:jc w:val="center"/>
        </w:trPr>
        <w:tc>
          <w:tcPr>
            <w:tcW w:w="1435"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pacing w:val="-2"/>
                <w:kern w:val="0"/>
                <w:sz w:val="24"/>
                <w:szCs w:val="24"/>
              </w:rPr>
            </w:pPr>
            <w:r w:rsidRPr="00F60E2A">
              <w:rPr>
                <w:rFonts w:ascii="宋体" w:hAnsi="宋体" w:cs="宋体" w:hint="eastAsia"/>
                <w:spacing w:val="-2"/>
                <w:kern w:val="0"/>
                <w:sz w:val="24"/>
                <w:szCs w:val="24"/>
              </w:rPr>
              <w:t>联系部门</w:t>
            </w:r>
          </w:p>
        </w:tc>
        <w:tc>
          <w:tcPr>
            <w:tcW w:w="1659"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联系人</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pacing w:val="-2"/>
                <w:kern w:val="0"/>
                <w:sz w:val="24"/>
                <w:szCs w:val="24"/>
              </w:rPr>
              <w:t>联系电话</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624"/>
          <w:jc w:val="center"/>
        </w:trPr>
        <w:tc>
          <w:tcPr>
            <w:tcW w:w="2216"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r w:rsidRPr="00F60E2A">
              <w:rPr>
                <w:rFonts w:ascii="宋体" w:hAnsi="宋体" w:cs="宋体" w:hint="eastAsia"/>
                <w:sz w:val="24"/>
                <w:szCs w:val="24"/>
              </w:rPr>
              <w:t>本人近三年指导的</w:t>
            </w:r>
            <w:r w:rsidRPr="00F60E2A">
              <w:rPr>
                <w:rFonts w:ascii="宋体" w:hAnsi="宋体" w:cs="宋体"/>
                <w:sz w:val="24"/>
                <w:szCs w:val="24"/>
              </w:rPr>
              <w:t>QC</w:t>
            </w:r>
            <w:r w:rsidRPr="00F60E2A">
              <w:rPr>
                <w:rFonts w:ascii="宋体" w:hAnsi="宋体" w:cs="宋体" w:hint="eastAsia"/>
                <w:sz w:val="24"/>
                <w:szCs w:val="24"/>
              </w:rPr>
              <w:t>小组数量</w:t>
            </w:r>
          </w:p>
        </w:tc>
        <w:tc>
          <w:tcPr>
            <w:tcW w:w="1958" w:type="dxa"/>
            <w:gridSpan w:val="2"/>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c>
          <w:tcPr>
            <w:tcW w:w="2700" w:type="dxa"/>
            <w:gridSpan w:val="4"/>
            <w:tcBorders>
              <w:top w:val="single" w:sz="6" w:space="0" w:color="auto"/>
              <w:left w:val="single" w:sz="6" w:space="0" w:color="auto"/>
              <w:bottom w:val="single" w:sz="6" w:space="0" w:color="auto"/>
              <w:right w:val="single" w:sz="6" w:space="0" w:color="auto"/>
            </w:tcBorders>
            <w:vAlign w:val="center"/>
          </w:tcPr>
          <w:p w:rsidR="00D77B03" w:rsidRPr="00E81C7B" w:rsidRDefault="00D77B03" w:rsidP="00F73F80">
            <w:pPr>
              <w:ind w:left="-90"/>
              <w:jc w:val="center"/>
              <w:rPr>
                <w:rFonts w:ascii="宋体" w:hAnsi="宋体" w:cs="宋体"/>
                <w:spacing w:val="-2"/>
                <w:kern w:val="0"/>
                <w:sz w:val="24"/>
                <w:szCs w:val="24"/>
              </w:rPr>
            </w:pPr>
            <w:r w:rsidRPr="00E81C7B">
              <w:rPr>
                <w:rFonts w:ascii="宋体" w:hAnsi="宋体" w:cs="宋体" w:hint="eastAsia"/>
                <w:spacing w:val="-2"/>
                <w:kern w:val="0"/>
                <w:sz w:val="24"/>
                <w:szCs w:val="24"/>
              </w:rPr>
              <w:t>其中获省部级以上</w:t>
            </w:r>
          </w:p>
          <w:p w:rsidR="00D77B03" w:rsidRPr="00F60E2A" w:rsidRDefault="00D77B03" w:rsidP="00F73F80">
            <w:pPr>
              <w:ind w:left="-90"/>
              <w:jc w:val="center"/>
              <w:rPr>
                <w:rFonts w:ascii="宋体" w:hAnsi="宋体" w:cs="宋体"/>
                <w:spacing w:val="-2"/>
                <w:kern w:val="0"/>
                <w:sz w:val="24"/>
                <w:szCs w:val="24"/>
              </w:rPr>
            </w:pPr>
            <w:r w:rsidRPr="00E81C7B">
              <w:rPr>
                <w:rFonts w:ascii="宋体" w:hAnsi="宋体" w:cs="宋体" w:hint="eastAsia"/>
                <w:spacing w:val="-2"/>
                <w:kern w:val="0"/>
                <w:sz w:val="24"/>
                <w:szCs w:val="24"/>
              </w:rPr>
              <w:t>优秀</w:t>
            </w:r>
            <w:r w:rsidRPr="00E81C7B">
              <w:rPr>
                <w:rFonts w:ascii="宋体" w:hAnsi="宋体" w:cs="宋体"/>
                <w:spacing w:val="-2"/>
                <w:kern w:val="0"/>
                <w:sz w:val="24"/>
                <w:szCs w:val="24"/>
              </w:rPr>
              <w:t>QC</w:t>
            </w:r>
            <w:r w:rsidRPr="00E81C7B">
              <w:rPr>
                <w:rFonts w:ascii="宋体" w:hAnsi="宋体" w:cs="宋体" w:hint="eastAsia"/>
                <w:spacing w:val="-2"/>
                <w:kern w:val="0"/>
                <w:sz w:val="24"/>
                <w:szCs w:val="24"/>
              </w:rPr>
              <w:t>小组的数量</w:t>
            </w:r>
          </w:p>
        </w:tc>
        <w:tc>
          <w:tcPr>
            <w:tcW w:w="1904" w:type="dxa"/>
            <w:tcBorders>
              <w:top w:val="single" w:sz="6" w:space="0" w:color="auto"/>
              <w:left w:val="single" w:sz="6" w:space="0" w:color="auto"/>
              <w:bottom w:val="single" w:sz="6" w:space="0" w:color="auto"/>
              <w:right w:val="single" w:sz="6" w:space="0" w:color="auto"/>
            </w:tcBorders>
            <w:vAlign w:val="center"/>
          </w:tcPr>
          <w:p w:rsidR="00D77B03" w:rsidRPr="00F60E2A" w:rsidRDefault="00D77B03" w:rsidP="00F73F80">
            <w:pPr>
              <w:ind w:left="-90"/>
              <w:jc w:val="center"/>
              <w:rPr>
                <w:rFonts w:ascii="宋体" w:hAnsi="宋体" w:cs="宋体"/>
                <w:sz w:val="24"/>
                <w:szCs w:val="24"/>
              </w:rPr>
            </w:pPr>
          </w:p>
        </w:tc>
      </w:tr>
      <w:tr w:rsidR="00D77B03" w:rsidRPr="00F60E2A" w:rsidTr="00F73F80">
        <w:trPr>
          <w:trHeight w:val="2464"/>
          <w:jc w:val="center"/>
        </w:trPr>
        <w:tc>
          <w:tcPr>
            <w:tcW w:w="8778" w:type="dxa"/>
            <w:gridSpan w:val="9"/>
            <w:tcBorders>
              <w:top w:val="single" w:sz="6" w:space="0" w:color="auto"/>
              <w:left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企业简介（限</w:t>
            </w:r>
            <w:r w:rsidRPr="00F60E2A">
              <w:rPr>
                <w:rFonts w:ascii="宋体" w:hAnsi="宋体" w:cs="宋体"/>
                <w:spacing w:val="-2"/>
                <w:kern w:val="0"/>
                <w:sz w:val="24"/>
                <w:szCs w:val="24"/>
              </w:rPr>
              <w:t>500</w:t>
            </w:r>
            <w:r w:rsidRPr="00F60E2A">
              <w:rPr>
                <w:rFonts w:ascii="宋体" w:hAnsi="宋体" w:cs="宋体" w:hint="eastAsia"/>
                <w:spacing w:val="-2"/>
                <w:kern w:val="0"/>
                <w:sz w:val="24"/>
                <w:szCs w:val="24"/>
              </w:rPr>
              <w:t>字）：</w:t>
            </w: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jc w:val="left"/>
              <w:rPr>
                <w:rFonts w:ascii="宋体" w:hAnsi="宋体" w:cs="宋体"/>
                <w:spacing w:val="-2"/>
                <w:kern w:val="0"/>
                <w:sz w:val="24"/>
                <w:szCs w:val="24"/>
              </w:rPr>
            </w:pPr>
          </w:p>
          <w:p w:rsidR="00D77B03" w:rsidRPr="00F60E2A" w:rsidRDefault="00D77B03" w:rsidP="00F73F80">
            <w:pPr>
              <w:jc w:val="left"/>
              <w:rPr>
                <w:rFonts w:ascii="宋体" w:hAnsi="宋体" w:cs="宋体"/>
                <w:sz w:val="24"/>
                <w:szCs w:val="24"/>
              </w:rPr>
            </w:pPr>
          </w:p>
        </w:tc>
      </w:tr>
      <w:tr w:rsidR="00D77B03" w:rsidRPr="00F60E2A" w:rsidTr="00F73F80">
        <w:trPr>
          <w:trHeight w:val="1346"/>
          <w:jc w:val="center"/>
        </w:trPr>
        <w:tc>
          <w:tcPr>
            <w:tcW w:w="8778" w:type="dxa"/>
            <w:gridSpan w:val="9"/>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jc w:val="left"/>
              <w:rPr>
                <w:rFonts w:ascii="宋体" w:hAnsi="宋体" w:cs="宋体"/>
                <w:spacing w:val="-2"/>
                <w:kern w:val="0"/>
                <w:sz w:val="24"/>
                <w:szCs w:val="24"/>
              </w:rPr>
            </w:pPr>
            <w:r w:rsidRPr="00F60E2A">
              <w:rPr>
                <w:rFonts w:ascii="宋体" w:hAnsi="宋体" w:cs="宋体" w:hint="eastAsia"/>
                <w:spacing w:val="-2"/>
                <w:kern w:val="0"/>
                <w:sz w:val="24"/>
                <w:szCs w:val="24"/>
              </w:rPr>
              <w:t>本人主要事迹和绩效（限</w:t>
            </w:r>
            <w:r w:rsidRPr="00F60E2A">
              <w:rPr>
                <w:rFonts w:ascii="宋体" w:hAnsi="宋体" w:cs="宋体"/>
                <w:spacing w:val="-2"/>
                <w:kern w:val="0"/>
                <w:sz w:val="24"/>
                <w:szCs w:val="24"/>
              </w:rPr>
              <w:t>700</w:t>
            </w:r>
            <w:r w:rsidRPr="00F60E2A">
              <w:rPr>
                <w:rFonts w:ascii="宋体" w:hAnsi="宋体" w:cs="宋体" w:hint="eastAsia"/>
                <w:spacing w:val="-2"/>
                <w:kern w:val="0"/>
                <w:sz w:val="24"/>
                <w:szCs w:val="24"/>
              </w:rPr>
              <w:t>字）：</w:t>
            </w: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ind w:left="-90"/>
              <w:jc w:val="left"/>
              <w:rPr>
                <w:rFonts w:ascii="宋体" w:hAnsi="宋体" w:cs="宋体"/>
                <w:spacing w:val="-2"/>
                <w:kern w:val="0"/>
                <w:sz w:val="24"/>
                <w:szCs w:val="24"/>
              </w:rPr>
            </w:pPr>
          </w:p>
          <w:p w:rsidR="00D77B03" w:rsidRPr="00F60E2A" w:rsidRDefault="00D77B03" w:rsidP="00F73F80">
            <w:pPr>
              <w:jc w:val="left"/>
              <w:rPr>
                <w:rFonts w:ascii="宋体" w:hAnsi="宋体" w:cs="宋体"/>
                <w:spacing w:val="-2"/>
                <w:kern w:val="0"/>
                <w:sz w:val="24"/>
                <w:szCs w:val="24"/>
              </w:rPr>
            </w:pPr>
          </w:p>
        </w:tc>
      </w:tr>
      <w:tr w:rsidR="00D77B03" w:rsidRPr="00F60E2A" w:rsidTr="00F73F80">
        <w:trPr>
          <w:trHeight w:val="1346"/>
          <w:jc w:val="center"/>
        </w:trPr>
        <w:tc>
          <w:tcPr>
            <w:tcW w:w="4389" w:type="dxa"/>
            <w:gridSpan w:val="5"/>
            <w:tcBorders>
              <w:top w:val="single" w:sz="6" w:space="0" w:color="auto"/>
              <w:left w:val="single" w:sz="6" w:space="0" w:color="auto"/>
              <w:bottom w:val="single" w:sz="6" w:space="0" w:color="auto"/>
              <w:right w:val="single" w:sz="6" w:space="0" w:color="auto"/>
            </w:tcBorders>
          </w:tcPr>
          <w:p w:rsidR="00D77B03" w:rsidRPr="00F60E2A" w:rsidRDefault="00D77B03" w:rsidP="00F73F80">
            <w:pPr>
              <w:ind w:right="472"/>
              <w:rPr>
                <w:rFonts w:ascii="宋体" w:hAnsi="宋体" w:cs="宋体"/>
                <w:spacing w:val="-2"/>
                <w:kern w:val="0"/>
                <w:sz w:val="24"/>
                <w:szCs w:val="24"/>
              </w:rPr>
            </w:pPr>
            <w:r w:rsidRPr="00F60E2A">
              <w:rPr>
                <w:rFonts w:ascii="宋体" w:hAnsi="宋体" w:cs="宋体" w:hint="eastAsia"/>
                <w:spacing w:val="-2"/>
                <w:kern w:val="0"/>
                <w:sz w:val="24"/>
                <w:szCs w:val="24"/>
              </w:rPr>
              <w:t>所在单位意见：</w:t>
            </w: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rPr>
                <w:rFonts w:ascii="宋体" w:hAnsi="宋体" w:cs="宋体"/>
                <w:spacing w:val="-2"/>
                <w:kern w:val="0"/>
                <w:sz w:val="24"/>
                <w:szCs w:val="24"/>
              </w:rPr>
            </w:pPr>
          </w:p>
          <w:p w:rsidR="00D77B03" w:rsidRPr="00F60E2A" w:rsidRDefault="00D77B03" w:rsidP="00F73F80">
            <w:pPr>
              <w:ind w:right="472" w:firstLineChars="1150" w:firstLine="2714"/>
              <w:rPr>
                <w:rFonts w:ascii="宋体" w:hAnsi="宋体" w:cs="宋体"/>
                <w:spacing w:val="-2"/>
                <w:kern w:val="0"/>
                <w:sz w:val="24"/>
                <w:szCs w:val="24"/>
              </w:rPr>
            </w:pPr>
            <w:r w:rsidRPr="00F60E2A">
              <w:rPr>
                <w:rFonts w:ascii="宋体" w:hAnsi="宋体" w:cs="宋体"/>
                <w:spacing w:val="-2"/>
                <w:kern w:val="0"/>
                <w:sz w:val="24"/>
                <w:szCs w:val="24"/>
              </w:rPr>
              <w:t>(</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ind w:right="472"/>
              <w:rPr>
                <w:rFonts w:ascii="宋体" w:hAnsi="宋体" w:cs="宋体"/>
                <w:spacing w:val="-2"/>
                <w:kern w:val="0"/>
                <w:sz w:val="24"/>
                <w:szCs w:val="24"/>
              </w:rPr>
            </w:pPr>
          </w:p>
        </w:tc>
        <w:tc>
          <w:tcPr>
            <w:tcW w:w="4389" w:type="dxa"/>
            <w:gridSpan w:val="4"/>
            <w:tcBorders>
              <w:top w:val="single" w:sz="6" w:space="0" w:color="auto"/>
              <w:left w:val="single" w:sz="6" w:space="0" w:color="auto"/>
              <w:bottom w:val="single" w:sz="6" w:space="0" w:color="auto"/>
              <w:right w:val="single" w:sz="6" w:space="0" w:color="auto"/>
            </w:tcBorders>
          </w:tcPr>
          <w:p w:rsidR="00D77B03" w:rsidRPr="00F60E2A" w:rsidRDefault="00D77B03" w:rsidP="00F73F80">
            <w:pPr>
              <w:ind w:left="-90"/>
              <w:rPr>
                <w:rFonts w:ascii="宋体" w:hAnsi="宋体" w:cs="宋体"/>
                <w:spacing w:val="-2"/>
                <w:kern w:val="0"/>
                <w:sz w:val="24"/>
                <w:szCs w:val="24"/>
              </w:rPr>
            </w:pPr>
            <w:r w:rsidRPr="00F60E2A">
              <w:rPr>
                <w:rFonts w:ascii="宋体" w:hAnsi="宋体" w:cs="宋体" w:hint="eastAsia"/>
                <w:spacing w:val="-2"/>
                <w:kern w:val="0"/>
                <w:sz w:val="24"/>
                <w:szCs w:val="24"/>
              </w:rPr>
              <w:t>推荐单位意见：</w:t>
            </w:r>
          </w:p>
          <w:p w:rsidR="00D77B03" w:rsidRPr="00F60E2A" w:rsidRDefault="00D77B03" w:rsidP="00F73F80">
            <w:pPr>
              <w:ind w:left="-90"/>
              <w:rPr>
                <w:rFonts w:ascii="宋体" w:hAnsi="宋体" w:cs="宋体"/>
                <w:spacing w:val="-2"/>
                <w:kern w:val="0"/>
                <w:sz w:val="24"/>
                <w:szCs w:val="24"/>
              </w:rPr>
            </w:pPr>
          </w:p>
          <w:p w:rsidR="00D77B03" w:rsidRPr="00F60E2A" w:rsidRDefault="00D77B03" w:rsidP="00F73F80">
            <w:pPr>
              <w:rPr>
                <w:rFonts w:ascii="宋体" w:hAnsi="宋体" w:cs="宋体"/>
                <w:spacing w:val="-2"/>
                <w:kern w:val="0"/>
                <w:sz w:val="24"/>
                <w:szCs w:val="24"/>
              </w:rPr>
            </w:pPr>
          </w:p>
          <w:p w:rsidR="00D77B03" w:rsidRPr="00F60E2A" w:rsidRDefault="00D77B03" w:rsidP="00F73F80">
            <w:pPr>
              <w:rPr>
                <w:rFonts w:ascii="宋体" w:hAnsi="宋体" w:cs="宋体"/>
                <w:spacing w:val="-2"/>
                <w:kern w:val="0"/>
                <w:sz w:val="24"/>
                <w:szCs w:val="24"/>
              </w:rPr>
            </w:pPr>
          </w:p>
          <w:p w:rsidR="00D77B03" w:rsidRPr="00F60E2A" w:rsidRDefault="00D77B03" w:rsidP="00F73F80">
            <w:pPr>
              <w:ind w:right="472" w:firstLineChars="1050" w:firstLine="2478"/>
              <w:rPr>
                <w:rFonts w:ascii="宋体" w:hAnsi="宋体" w:cs="宋体"/>
                <w:spacing w:val="-2"/>
                <w:kern w:val="0"/>
                <w:sz w:val="24"/>
                <w:szCs w:val="24"/>
              </w:rPr>
            </w:pPr>
            <w:r w:rsidRPr="00F60E2A">
              <w:rPr>
                <w:rFonts w:ascii="宋体" w:hAnsi="宋体" w:cs="宋体"/>
                <w:spacing w:val="-2"/>
                <w:kern w:val="0"/>
                <w:sz w:val="24"/>
                <w:szCs w:val="24"/>
              </w:rPr>
              <w:t xml:space="preserve"> (</w:t>
            </w:r>
            <w:r w:rsidRPr="00F60E2A">
              <w:rPr>
                <w:rFonts w:ascii="宋体" w:hAnsi="宋体" w:cs="宋体" w:hint="eastAsia"/>
                <w:spacing w:val="-2"/>
                <w:kern w:val="0"/>
                <w:sz w:val="24"/>
                <w:szCs w:val="24"/>
              </w:rPr>
              <w:t>公章</w:t>
            </w:r>
            <w:r w:rsidRPr="00F60E2A">
              <w:rPr>
                <w:rFonts w:ascii="宋体" w:hAnsi="宋体" w:cs="宋体"/>
                <w:spacing w:val="-2"/>
                <w:kern w:val="0"/>
                <w:sz w:val="24"/>
                <w:szCs w:val="24"/>
              </w:rPr>
              <w:t>)</w:t>
            </w:r>
          </w:p>
          <w:p w:rsidR="00D77B03" w:rsidRPr="00F60E2A" w:rsidRDefault="00D77B03" w:rsidP="00F73F80">
            <w:pPr>
              <w:ind w:left="-90"/>
              <w:rPr>
                <w:rFonts w:ascii="宋体" w:hAnsi="宋体" w:cs="宋体"/>
                <w:sz w:val="24"/>
                <w:szCs w:val="24"/>
              </w:rPr>
            </w:pPr>
          </w:p>
        </w:tc>
      </w:tr>
    </w:tbl>
    <w:p w:rsidR="00D77B03" w:rsidRPr="00F60E2A" w:rsidRDefault="00D77B03" w:rsidP="00D77B03">
      <w:pPr>
        <w:rPr>
          <w:rFonts w:ascii="宋体" w:hAnsi="宋体"/>
        </w:rPr>
      </w:pPr>
      <w:r w:rsidRPr="00F60E2A">
        <w:rPr>
          <w:rFonts w:ascii="宋体" w:hAnsi="宋体" w:cs="宋体" w:hint="eastAsia"/>
        </w:rPr>
        <w:t>注：企业名称以公章为准，填写内容简明扼要，准确无误，一式一份。</w:t>
      </w:r>
    </w:p>
    <w:p w:rsidR="00D77B03" w:rsidRPr="008C6FF8" w:rsidRDefault="00D77B03" w:rsidP="00D77B03"/>
    <w:p w:rsidR="00D77B03" w:rsidRPr="00F60E2A" w:rsidRDefault="00D77B03" w:rsidP="00D77B03">
      <w:pPr>
        <w:rPr>
          <w:rFonts w:ascii="宋体" w:hAnsi="宋体"/>
          <w:sz w:val="32"/>
          <w:szCs w:val="32"/>
        </w:rPr>
      </w:pPr>
      <w:r w:rsidRPr="00F60E2A">
        <w:rPr>
          <w:rFonts w:ascii="宋体" w:hAnsi="宋体" w:cs="仿宋_GB2312" w:hint="eastAsia"/>
          <w:sz w:val="32"/>
          <w:szCs w:val="32"/>
        </w:rPr>
        <w:lastRenderedPageBreak/>
        <w:t>附件</w:t>
      </w:r>
      <w:r w:rsidRPr="00F60E2A">
        <w:rPr>
          <w:rFonts w:ascii="宋体" w:hAnsi="宋体" w:hint="eastAsia"/>
          <w:sz w:val="32"/>
          <w:szCs w:val="32"/>
        </w:rPr>
        <w:t>8</w:t>
      </w:r>
      <w:r w:rsidRPr="00F60E2A">
        <w:rPr>
          <w:rFonts w:ascii="宋体" w:hAnsi="宋体" w:cs="仿宋" w:hint="eastAsia"/>
          <w:sz w:val="32"/>
          <w:szCs w:val="32"/>
        </w:rPr>
        <w:t>：</w:t>
      </w:r>
    </w:p>
    <w:p w:rsidR="00D77B03" w:rsidRPr="00080F37" w:rsidRDefault="00D77B03" w:rsidP="00D77B03">
      <w:pPr>
        <w:spacing w:after="120" w:line="440" w:lineRule="exact"/>
        <w:jc w:val="center"/>
        <w:rPr>
          <w:rFonts w:ascii="方正小标宋简体" w:eastAsia="方正小标宋简体" w:hAnsi="宋体" w:cs="方正小标宋简体"/>
          <w:sz w:val="36"/>
          <w:szCs w:val="36"/>
        </w:rPr>
      </w:pPr>
      <w:r w:rsidRPr="00080F37">
        <w:rPr>
          <w:rFonts w:ascii="方正小标宋简体" w:eastAsia="方正小标宋简体" w:hAnsi="宋体" w:cs="方正小标宋简体" w:hint="eastAsia"/>
          <w:sz w:val="36"/>
          <w:szCs w:val="36"/>
        </w:rPr>
        <w:t>质量管理小组活动概况统计表</w:t>
      </w:r>
    </w:p>
    <w:p w:rsidR="00D77B03" w:rsidRPr="00F60E2A" w:rsidRDefault="00D77B03" w:rsidP="00D77B03">
      <w:pPr>
        <w:rPr>
          <w:rFonts w:ascii="宋体" w:hAnsi="宋体" w:cs="宋体"/>
          <w:sz w:val="28"/>
          <w:szCs w:val="28"/>
          <w:u w:val="single"/>
        </w:rPr>
      </w:pPr>
      <w:r w:rsidRPr="00F60E2A">
        <w:rPr>
          <w:rFonts w:ascii="宋体" w:hAnsi="宋体" w:cs="宋体" w:hint="eastAsia"/>
          <w:sz w:val="28"/>
          <w:szCs w:val="28"/>
        </w:rPr>
        <w:t>推荐单位：（盖章）</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089"/>
        <w:gridCol w:w="720"/>
        <w:gridCol w:w="317"/>
        <w:gridCol w:w="1038"/>
      </w:tblGrid>
      <w:tr w:rsidR="00D77B03" w:rsidRPr="00F60E2A" w:rsidTr="00F73F80">
        <w:trPr>
          <w:trHeight w:val="595"/>
          <w:jc w:val="center"/>
        </w:trPr>
        <w:tc>
          <w:tcPr>
            <w:tcW w:w="7089" w:type="dxa"/>
            <w:tcBorders>
              <w:top w:val="single" w:sz="8" w:space="0" w:color="auto"/>
            </w:tcBorders>
            <w:vAlign w:val="center"/>
          </w:tcPr>
          <w:p w:rsidR="00D77B03" w:rsidRPr="00F60E2A" w:rsidRDefault="00D77B03" w:rsidP="00F73F80">
            <w:pPr>
              <w:jc w:val="center"/>
              <w:rPr>
                <w:rFonts w:ascii="宋体" w:hAnsi="宋体"/>
              </w:rPr>
            </w:pPr>
            <w:r w:rsidRPr="00F60E2A">
              <w:rPr>
                <w:rFonts w:ascii="宋体" w:hAnsi="宋体" w:cs="宋体" w:hint="eastAsia"/>
              </w:rPr>
              <w:t>统计项目</w:t>
            </w:r>
          </w:p>
        </w:tc>
        <w:tc>
          <w:tcPr>
            <w:tcW w:w="720" w:type="dxa"/>
            <w:tcBorders>
              <w:top w:val="single" w:sz="8" w:space="0" w:color="auto"/>
            </w:tcBorders>
            <w:vAlign w:val="center"/>
          </w:tcPr>
          <w:p w:rsidR="00D77B03" w:rsidRPr="00F60E2A" w:rsidRDefault="00D77B03" w:rsidP="00F73F80">
            <w:pPr>
              <w:jc w:val="center"/>
              <w:rPr>
                <w:rFonts w:ascii="宋体" w:hAnsi="宋体"/>
              </w:rPr>
            </w:pPr>
            <w:r w:rsidRPr="00F60E2A">
              <w:rPr>
                <w:rFonts w:ascii="宋体" w:hAnsi="宋体" w:cs="宋体" w:hint="eastAsia"/>
              </w:rPr>
              <w:t>单位</w:t>
            </w:r>
          </w:p>
        </w:tc>
        <w:tc>
          <w:tcPr>
            <w:tcW w:w="1355" w:type="dxa"/>
            <w:gridSpan w:val="2"/>
            <w:tcBorders>
              <w:top w:val="single" w:sz="8" w:space="0" w:color="auto"/>
            </w:tcBorders>
            <w:vAlign w:val="center"/>
          </w:tcPr>
          <w:p w:rsidR="00D77B03" w:rsidRPr="00F60E2A" w:rsidRDefault="00D77B03" w:rsidP="00F73F80">
            <w:pPr>
              <w:jc w:val="center"/>
              <w:rPr>
                <w:rFonts w:ascii="宋体" w:hAnsi="宋体"/>
              </w:rPr>
            </w:pPr>
            <w:r w:rsidRPr="00F60E2A">
              <w:rPr>
                <w:rFonts w:ascii="宋体" w:hAnsi="宋体" w:cs="宋体" w:hint="eastAsia"/>
              </w:rPr>
              <w:t>数量</w:t>
            </w: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spacing w:val="-4"/>
              </w:rPr>
              <w:t>本年度省（市）或行业表彰的优秀质量管理小组数量</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个</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历年来已登记注册质量管理小组数量</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万个</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本年度已登记注册小组数量</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万个</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本年度质量管理小组普及率</w:t>
            </w:r>
            <w:r w:rsidRPr="00F60E2A">
              <w:rPr>
                <w:rFonts w:ascii="宋体" w:hAnsi="宋体"/>
              </w:rPr>
              <w:t>=</w:t>
            </w:r>
            <w:r w:rsidRPr="00F60E2A">
              <w:rPr>
                <w:rFonts w:ascii="宋体" w:hAnsi="宋体" w:cs="宋体" w:hint="eastAsia"/>
              </w:rPr>
              <w:t>参加质量管理小组人数</w:t>
            </w:r>
            <w:r w:rsidRPr="00F60E2A">
              <w:rPr>
                <w:rFonts w:ascii="宋体" w:hAnsi="宋体"/>
              </w:rPr>
              <w:t>/</w:t>
            </w:r>
            <w:r w:rsidRPr="00F60E2A">
              <w:rPr>
                <w:rFonts w:ascii="宋体" w:hAnsi="宋体" w:cs="宋体" w:hint="eastAsia"/>
              </w:rPr>
              <w:t>职工总数</w:t>
            </w:r>
            <w:r w:rsidRPr="00F60E2A">
              <w:rPr>
                <w:rFonts w:ascii="宋体" w:hAnsi="宋体"/>
              </w:rPr>
              <w:t>×100%</w:t>
            </w:r>
          </w:p>
        </w:tc>
        <w:tc>
          <w:tcPr>
            <w:tcW w:w="720" w:type="dxa"/>
            <w:vAlign w:val="center"/>
          </w:tcPr>
          <w:p w:rsidR="00D77B03" w:rsidRPr="00F60E2A" w:rsidRDefault="00D77B03" w:rsidP="00F73F80">
            <w:pPr>
              <w:jc w:val="center"/>
              <w:rPr>
                <w:rFonts w:ascii="宋体" w:hAnsi="宋体"/>
              </w:rPr>
            </w:pPr>
            <w:r w:rsidRPr="00F60E2A">
              <w:rPr>
                <w:rFonts w:ascii="宋体" w:hAnsi="宋体"/>
              </w:rPr>
              <w:t>%</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本年度坚持活动的质量管理小组数量</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万个</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本年度质量管理小组创可计算的经济价值</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万元</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本年度质量管理小组成果率</w:t>
            </w:r>
            <w:r w:rsidRPr="00F60E2A">
              <w:rPr>
                <w:rFonts w:ascii="宋体" w:hAnsi="宋体"/>
              </w:rPr>
              <w:t>=</w:t>
            </w:r>
            <w:r w:rsidRPr="00F60E2A">
              <w:rPr>
                <w:rFonts w:ascii="宋体" w:hAnsi="宋体" w:cs="宋体" w:hint="eastAsia"/>
              </w:rPr>
              <w:t>取得成果小组数</w:t>
            </w:r>
            <w:r w:rsidRPr="00F60E2A">
              <w:rPr>
                <w:rFonts w:ascii="宋体" w:hAnsi="宋体"/>
              </w:rPr>
              <w:t>/</w:t>
            </w:r>
            <w:r w:rsidRPr="00F60E2A">
              <w:rPr>
                <w:rFonts w:ascii="宋体" w:hAnsi="宋体" w:cs="宋体" w:hint="eastAsia"/>
              </w:rPr>
              <w:t>质量管理小组注册数</w:t>
            </w:r>
            <w:r w:rsidRPr="00F60E2A">
              <w:rPr>
                <w:rFonts w:ascii="宋体" w:hAnsi="宋体"/>
              </w:rPr>
              <w:t>×100%</w:t>
            </w:r>
          </w:p>
        </w:tc>
        <w:tc>
          <w:tcPr>
            <w:tcW w:w="720" w:type="dxa"/>
            <w:vAlign w:val="center"/>
          </w:tcPr>
          <w:p w:rsidR="00D77B03" w:rsidRPr="00F60E2A" w:rsidRDefault="00D77B03" w:rsidP="00F73F80">
            <w:pPr>
              <w:jc w:val="center"/>
              <w:rPr>
                <w:rFonts w:ascii="宋体" w:hAnsi="宋体"/>
              </w:rPr>
            </w:pPr>
            <w:r w:rsidRPr="00F60E2A">
              <w:rPr>
                <w:rFonts w:ascii="宋体" w:hAnsi="宋体"/>
              </w:rPr>
              <w:t>%</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spacing w:val="-4"/>
              </w:rPr>
              <w:t>本省（市）或行业</w:t>
            </w:r>
            <w:r w:rsidRPr="00F60E2A">
              <w:rPr>
                <w:rFonts w:ascii="宋体" w:hAnsi="宋体" w:cs="宋体" w:hint="eastAsia"/>
              </w:rPr>
              <w:t>参加质量管理小组学习班</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人次</w:t>
            </w:r>
          </w:p>
        </w:tc>
        <w:tc>
          <w:tcPr>
            <w:tcW w:w="1355" w:type="dxa"/>
            <w:gridSpan w:val="2"/>
            <w:vAlign w:val="center"/>
          </w:tcPr>
          <w:p w:rsidR="00D77B03" w:rsidRPr="00F60E2A" w:rsidRDefault="00D77B03" w:rsidP="00F73F80">
            <w:pPr>
              <w:jc w:val="cente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spacing w:val="-4"/>
              </w:rPr>
              <w:t>本省（市）或行业</w:t>
            </w:r>
            <w:r w:rsidRPr="00F60E2A">
              <w:rPr>
                <w:rFonts w:ascii="宋体" w:hAnsi="宋体" w:cs="宋体" w:hint="eastAsia"/>
              </w:rPr>
              <w:t>取得质量管理小组活动诊断师人数</w:t>
            </w:r>
          </w:p>
        </w:tc>
        <w:tc>
          <w:tcPr>
            <w:tcW w:w="720" w:type="dxa"/>
            <w:vAlign w:val="center"/>
          </w:tcPr>
          <w:p w:rsidR="00D77B03" w:rsidRPr="00F60E2A" w:rsidRDefault="00D77B03" w:rsidP="00F73F80">
            <w:pPr>
              <w:jc w:val="center"/>
              <w:rPr>
                <w:rFonts w:ascii="宋体" w:hAnsi="宋体"/>
              </w:rPr>
            </w:pPr>
            <w:r w:rsidRPr="00F60E2A">
              <w:rPr>
                <w:rFonts w:ascii="宋体" w:hAnsi="宋体" w:cs="宋体" w:hint="eastAsia"/>
              </w:rPr>
              <w:t>人</w:t>
            </w:r>
          </w:p>
        </w:tc>
        <w:tc>
          <w:tcPr>
            <w:tcW w:w="1355" w:type="dxa"/>
            <w:gridSpan w:val="2"/>
            <w:vAlign w:val="center"/>
          </w:tcPr>
          <w:p w:rsidR="00D77B03" w:rsidRPr="00F60E2A" w:rsidRDefault="00D77B03" w:rsidP="00F73F80">
            <w:pPr>
              <w:rPr>
                <w:rFonts w:ascii="宋体" w:hAnsi="宋体"/>
              </w:rPr>
            </w:pP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是否已开展质量管理小组活动优秀企业评选工作</w:t>
            </w:r>
          </w:p>
        </w:tc>
        <w:tc>
          <w:tcPr>
            <w:tcW w:w="1037" w:type="dxa"/>
            <w:gridSpan w:val="2"/>
            <w:vAlign w:val="center"/>
          </w:tcPr>
          <w:p w:rsidR="00D77B03" w:rsidRPr="00F60E2A" w:rsidRDefault="00D77B03" w:rsidP="00F73F80">
            <w:pPr>
              <w:jc w:val="center"/>
              <w:rPr>
                <w:rFonts w:ascii="宋体" w:hAnsi="宋体"/>
              </w:rPr>
            </w:pPr>
            <w:r w:rsidRPr="00F60E2A">
              <w:rPr>
                <w:rFonts w:ascii="宋体" w:hAnsi="宋体" w:cs="宋体" w:hint="eastAsia"/>
              </w:rPr>
              <w:t>是□</w:t>
            </w:r>
          </w:p>
        </w:tc>
        <w:tc>
          <w:tcPr>
            <w:tcW w:w="1038" w:type="dxa"/>
            <w:vAlign w:val="center"/>
          </w:tcPr>
          <w:p w:rsidR="00D77B03" w:rsidRPr="00F60E2A" w:rsidRDefault="00D77B03" w:rsidP="00F73F80">
            <w:pPr>
              <w:jc w:val="center"/>
              <w:rPr>
                <w:rFonts w:ascii="宋体" w:hAnsi="宋体"/>
              </w:rPr>
            </w:pPr>
            <w:r w:rsidRPr="00F60E2A">
              <w:rPr>
                <w:rFonts w:ascii="宋体" w:hAnsi="宋体" w:cs="宋体" w:hint="eastAsia"/>
              </w:rPr>
              <w:t>否□</w:t>
            </w: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是否已开展质量管理小组活动卓越领导者评选工作</w:t>
            </w:r>
          </w:p>
        </w:tc>
        <w:tc>
          <w:tcPr>
            <w:tcW w:w="1037" w:type="dxa"/>
            <w:gridSpan w:val="2"/>
            <w:vAlign w:val="center"/>
          </w:tcPr>
          <w:p w:rsidR="00D77B03" w:rsidRPr="00F60E2A" w:rsidRDefault="00D77B03" w:rsidP="00F73F80">
            <w:pPr>
              <w:jc w:val="center"/>
              <w:rPr>
                <w:rFonts w:ascii="宋体" w:hAnsi="宋体"/>
              </w:rPr>
            </w:pPr>
            <w:r w:rsidRPr="00F60E2A">
              <w:rPr>
                <w:rFonts w:ascii="宋体" w:hAnsi="宋体" w:cs="宋体" w:hint="eastAsia"/>
              </w:rPr>
              <w:t>是□</w:t>
            </w:r>
          </w:p>
        </w:tc>
        <w:tc>
          <w:tcPr>
            <w:tcW w:w="1038" w:type="dxa"/>
            <w:vAlign w:val="center"/>
          </w:tcPr>
          <w:p w:rsidR="00D77B03" w:rsidRPr="00F60E2A" w:rsidRDefault="00D77B03" w:rsidP="00F73F80">
            <w:pPr>
              <w:jc w:val="center"/>
              <w:rPr>
                <w:rFonts w:ascii="宋体" w:hAnsi="宋体"/>
              </w:rPr>
            </w:pPr>
            <w:r w:rsidRPr="00F60E2A">
              <w:rPr>
                <w:rFonts w:ascii="宋体" w:hAnsi="宋体" w:cs="宋体" w:hint="eastAsia"/>
              </w:rPr>
              <w:t>否□</w:t>
            </w: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是否已开展质量管理小组活动优秀推进者评选工作</w:t>
            </w:r>
          </w:p>
        </w:tc>
        <w:tc>
          <w:tcPr>
            <w:tcW w:w="1037" w:type="dxa"/>
            <w:gridSpan w:val="2"/>
            <w:vAlign w:val="center"/>
          </w:tcPr>
          <w:p w:rsidR="00D77B03" w:rsidRPr="00F60E2A" w:rsidRDefault="00D77B03" w:rsidP="00F73F80">
            <w:pPr>
              <w:jc w:val="center"/>
              <w:rPr>
                <w:rFonts w:ascii="宋体" w:hAnsi="宋体"/>
              </w:rPr>
            </w:pPr>
            <w:r w:rsidRPr="00F60E2A">
              <w:rPr>
                <w:rFonts w:ascii="宋体" w:hAnsi="宋体" w:cs="宋体" w:hint="eastAsia"/>
              </w:rPr>
              <w:t>是□</w:t>
            </w:r>
          </w:p>
        </w:tc>
        <w:tc>
          <w:tcPr>
            <w:tcW w:w="1038" w:type="dxa"/>
            <w:vAlign w:val="center"/>
          </w:tcPr>
          <w:p w:rsidR="00D77B03" w:rsidRPr="00F60E2A" w:rsidRDefault="00D77B03" w:rsidP="00F73F80">
            <w:pPr>
              <w:jc w:val="center"/>
              <w:rPr>
                <w:rFonts w:ascii="宋体" w:hAnsi="宋体"/>
              </w:rPr>
            </w:pPr>
            <w:r w:rsidRPr="00F60E2A">
              <w:rPr>
                <w:rFonts w:ascii="宋体" w:hAnsi="宋体" w:cs="宋体" w:hint="eastAsia"/>
              </w:rPr>
              <w:t>否□</w:t>
            </w:r>
          </w:p>
        </w:tc>
      </w:tr>
      <w:tr w:rsidR="00D77B03" w:rsidRPr="00F60E2A" w:rsidTr="00F73F80">
        <w:trPr>
          <w:trHeight w:val="595"/>
          <w:jc w:val="center"/>
        </w:trPr>
        <w:tc>
          <w:tcPr>
            <w:tcW w:w="7089" w:type="dxa"/>
            <w:vAlign w:val="center"/>
          </w:tcPr>
          <w:p w:rsidR="00D77B03" w:rsidRPr="00F60E2A" w:rsidRDefault="00D77B03" w:rsidP="00F73F80">
            <w:pPr>
              <w:rPr>
                <w:rFonts w:ascii="宋体" w:hAnsi="宋体"/>
              </w:rPr>
            </w:pPr>
            <w:r w:rsidRPr="00F60E2A">
              <w:rPr>
                <w:rFonts w:ascii="宋体" w:hAnsi="宋体" w:cs="宋体" w:hint="eastAsia"/>
              </w:rPr>
              <w:t>是否已开展质量信得过班组评选工作</w:t>
            </w:r>
          </w:p>
        </w:tc>
        <w:tc>
          <w:tcPr>
            <w:tcW w:w="1037" w:type="dxa"/>
            <w:gridSpan w:val="2"/>
            <w:vAlign w:val="center"/>
          </w:tcPr>
          <w:p w:rsidR="00D77B03" w:rsidRPr="00F60E2A" w:rsidRDefault="00D77B03" w:rsidP="00F73F80">
            <w:pPr>
              <w:jc w:val="center"/>
              <w:rPr>
                <w:rFonts w:ascii="宋体" w:hAnsi="宋体"/>
              </w:rPr>
            </w:pPr>
            <w:r w:rsidRPr="00F60E2A">
              <w:rPr>
                <w:rFonts w:ascii="宋体" w:hAnsi="宋体" w:cs="宋体" w:hint="eastAsia"/>
              </w:rPr>
              <w:t>是□</w:t>
            </w:r>
          </w:p>
        </w:tc>
        <w:tc>
          <w:tcPr>
            <w:tcW w:w="1038" w:type="dxa"/>
            <w:vAlign w:val="center"/>
          </w:tcPr>
          <w:p w:rsidR="00D77B03" w:rsidRPr="00F60E2A" w:rsidRDefault="00D77B03" w:rsidP="00F73F80">
            <w:pPr>
              <w:jc w:val="center"/>
              <w:rPr>
                <w:rFonts w:ascii="宋体" w:hAnsi="宋体"/>
              </w:rPr>
            </w:pPr>
            <w:r w:rsidRPr="00F60E2A">
              <w:rPr>
                <w:rFonts w:ascii="宋体" w:hAnsi="宋体" w:cs="宋体" w:hint="eastAsia"/>
              </w:rPr>
              <w:t>否□</w:t>
            </w:r>
          </w:p>
        </w:tc>
      </w:tr>
      <w:tr w:rsidR="00D77B03" w:rsidRPr="00F60E2A" w:rsidTr="00F73F80">
        <w:trPr>
          <w:trHeight w:val="2060"/>
          <w:jc w:val="center"/>
        </w:trPr>
        <w:tc>
          <w:tcPr>
            <w:tcW w:w="9164" w:type="dxa"/>
            <w:gridSpan w:val="4"/>
            <w:tcBorders>
              <w:bottom w:val="single" w:sz="8" w:space="0" w:color="auto"/>
            </w:tcBorders>
            <w:vAlign w:val="center"/>
          </w:tcPr>
          <w:p w:rsidR="00D77B03" w:rsidRPr="00F60E2A" w:rsidRDefault="00D77B03" w:rsidP="00F73F80">
            <w:pPr>
              <w:spacing w:line="400" w:lineRule="exact"/>
              <w:rPr>
                <w:rFonts w:ascii="宋体" w:hAnsi="宋体"/>
              </w:rPr>
            </w:pPr>
            <w:r w:rsidRPr="00F60E2A">
              <w:rPr>
                <w:rFonts w:ascii="宋体" w:hAnsi="宋体" w:cs="宋体" w:hint="eastAsia"/>
              </w:rPr>
              <w:t>现质量管理小组工作归口部门及负责人：</w:t>
            </w:r>
          </w:p>
          <w:p w:rsidR="00D77B03" w:rsidRPr="00F60E2A" w:rsidRDefault="00D77B03" w:rsidP="00F73F80">
            <w:pPr>
              <w:spacing w:line="400" w:lineRule="exact"/>
              <w:rPr>
                <w:rFonts w:ascii="宋体" w:hAnsi="宋体"/>
              </w:rPr>
            </w:pPr>
            <w:r w:rsidRPr="00F60E2A">
              <w:rPr>
                <w:rFonts w:ascii="宋体" w:hAnsi="宋体" w:cs="宋体" w:hint="eastAsia"/>
              </w:rPr>
              <w:t>联系人：</w:t>
            </w:r>
          </w:p>
          <w:p w:rsidR="00D77B03" w:rsidRPr="00F60E2A" w:rsidRDefault="00D77B03" w:rsidP="00F73F80">
            <w:pPr>
              <w:spacing w:line="400" w:lineRule="exact"/>
              <w:rPr>
                <w:rFonts w:ascii="宋体" w:hAnsi="宋体"/>
              </w:rPr>
            </w:pPr>
            <w:r w:rsidRPr="00F60E2A">
              <w:rPr>
                <w:rFonts w:ascii="宋体" w:hAnsi="宋体" w:cs="宋体" w:hint="eastAsia"/>
              </w:rPr>
              <w:t>联系电话：</w:t>
            </w:r>
          </w:p>
          <w:p w:rsidR="00D77B03" w:rsidRPr="00F60E2A" w:rsidRDefault="00D77B03" w:rsidP="00F73F80">
            <w:pPr>
              <w:spacing w:line="400" w:lineRule="exact"/>
              <w:rPr>
                <w:rFonts w:ascii="宋体" w:hAnsi="宋体"/>
              </w:rPr>
            </w:pPr>
            <w:r w:rsidRPr="00F60E2A">
              <w:rPr>
                <w:rFonts w:ascii="宋体" w:hAnsi="宋体" w:cs="宋体" w:hint="eastAsia"/>
              </w:rPr>
              <w:t>邮编：</w:t>
            </w:r>
          </w:p>
          <w:p w:rsidR="00D77B03" w:rsidRPr="00F60E2A" w:rsidRDefault="00D77B03" w:rsidP="00F73F80">
            <w:pPr>
              <w:spacing w:line="400" w:lineRule="exact"/>
              <w:rPr>
                <w:rFonts w:ascii="宋体" w:hAnsi="宋体"/>
              </w:rPr>
            </w:pPr>
            <w:r w:rsidRPr="00F60E2A">
              <w:rPr>
                <w:rFonts w:ascii="宋体" w:hAnsi="宋体" w:cs="宋体" w:hint="eastAsia"/>
              </w:rPr>
              <w:t>通信地址：</w:t>
            </w:r>
          </w:p>
        </w:tc>
      </w:tr>
    </w:tbl>
    <w:p w:rsidR="00D77B03" w:rsidRPr="00F60E2A" w:rsidRDefault="00D77B03" w:rsidP="00D77B03">
      <w:pPr>
        <w:spacing w:before="60"/>
        <w:rPr>
          <w:rFonts w:ascii="宋体" w:hAnsi="宋体" w:cs="宋体"/>
        </w:rPr>
      </w:pPr>
      <w:r w:rsidRPr="00F60E2A">
        <w:rPr>
          <w:rFonts w:ascii="宋体" w:hAnsi="宋体" w:cs="宋体" w:hint="eastAsia"/>
        </w:rPr>
        <w:t>注：</w:t>
      </w:r>
      <w:r w:rsidRPr="00F60E2A">
        <w:rPr>
          <w:rFonts w:ascii="宋体" w:hAnsi="宋体" w:cs="宋体"/>
        </w:rPr>
        <w:t>1</w:t>
      </w:r>
      <w:r w:rsidRPr="00F60E2A">
        <w:rPr>
          <w:rFonts w:ascii="宋体" w:hAnsi="宋体" w:cs="宋体" w:hint="eastAsia"/>
        </w:rPr>
        <w:t>、本统计表由推荐单位依据企业数据填写。</w:t>
      </w:r>
    </w:p>
    <w:p w:rsidR="00D77B03" w:rsidRPr="00F60E2A" w:rsidRDefault="00D77B03" w:rsidP="00D77B03">
      <w:pPr>
        <w:ind w:firstLineChars="200" w:firstLine="420"/>
        <w:rPr>
          <w:rFonts w:ascii="宋体" w:hAnsi="宋体" w:cs="宋体"/>
        </w:rPr>
      </w:pPr>
      <w:r w:rsidRPr="00F60E2A">
        <w:rPr>
          <w:rFonts w:ascii="宋体" w:hAnsi="宋体" w:cs="宋体"/>
        </w:rPr>
        <w:t>2</w:t>
      </w:r>
      <w:r w:rsidRPr="00F60E2A">
        <w:rPr>
          <w:rFonts w:ascii="宋体" w:hAnsi="宋体" w:cs="宋体" w:hint="eastAsia"/>
        </w:rPr>
        <w:t>、本年度指自</w:t>
      </w:r>
      <w:r w:rsidRPr="00F60E2A">
        <w:rPr>
          <w:rFonts w:ascii="宋体" w:hAnsi="宋体" w:cs="宋体"/>
        </w:rPr>
        <w:t>201</w:t>
      </w:r>
      <w:r>
        <w:rPr>
          <w:rFonts w:ascii="宋体" w:hAnsi="宋体" w:cs="宋体" w:hint="eastAsia"/>
        </w:rPr>
        <w:t>6</w:t>
      </w:r>
      <w:r w:rsidRPr="00F60E2A">
        <w:rPr>
          <w:rFonts w:ascii="宋体" w:hAnsi="宋体" w:cs="宋体" w:hint="eastAsia"/>
        </w:rPr>
        <w:t>年4月</w:t>
      </w:r>
      <w:r w:rsidRPr="00F60E2A">
        <w:rPr>
          <w:rFonts w:ascii="宋体" w:hAnsi="宋体" w:cs="宋体"/>
        </w:rPr>
        <w:t>21</w:t>
      </w:r>
      <w:r w:rsidRPr="00F60E2A">
        <w:rPr>
          <w:rFonts w:ascii="宋体" w:hAnsi="宋体" w:cs="宋体" w:hint="eastAsia"/>
        </w:rPr>
        <w:t>日至</w:t>
      </w:r>
      <w:r w:rsidRPr="00F60E2A">
        <w:rPr>
          <w:rFonts w:ascii="宋体" w:hAnsi="宋体" w:cs="宋体"/>
        </w:rPr>
        <w:t>201</w:t>
      </w:r>
      <w:r>
        <w:rPr>
          <w:rFonts w:ascii="宋体" w:hAnsi="宋体" w:cs="宋体" w:hint="eastAsia"/>
        </w:rPr>
        <w:t>7</w:t>
      </w:r>
      <w:r w:rsidRPr="00F60E2A">
        <w:rPr>
          <w:rFonts w:ascii="宋体" w:hAnsi="宋体" w:cs="宋体" w:hint="eastAsia"/>
        </w:rPr>
        <w:t>年5月</w:t>
      </w:r>
      <w:r w:rsidRPr="00F60E2A">
        <w:rPr>
          <w:rFonts w:ascii="宋体" w:hAnsi="宋体" w:cs="宋体"/>
        </w:rPr>
        <w:t>20</w:t>
      </w:r>
      <w:r w:rsidRPr="00F60E2A">
        <w:rPr>
          <w:rFonts w:ascii="宋体" w:hAnsi="宋体" w:cs="宋体" w:hint="eastAsia"/>
        </w:rPr>
        <w:t>日。</w:t>
      </w:r>
    </w:p>
    <w:p w:rsidR="00D77B03" w:rsidRPr="000A0921" w:rsidRDefault="00D77B03" w:rsidP="00D77B03">
      <w:pPr>
        <w:rPr>
          <w:rFonts w:ascii="宋体" w:hAnsi="宋体"/>
        </w:rPr>
      </w:pPr>
    </w:p>
    <w:p w:rsidR="00D77B03" w:rsidRPr="00027B84" w:rsidRDefault="00D77B03" w:rsidP="00D77B03"/>
    <w:p w:rsidR="00D77B03" w:rsidRP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Default="00D77B03">
      <w:pPr>
        <w:rPr>
          <w:rFonts w:hint="eastAsia"/>
        </w:rPr>
      </w:pPr>
    </w:p>
    <w:p w:rsidR="00D77B03" w:rsidRPr="00D77B03" w:rsidRDefault="00D77B03"/>
    <w:sectPr w:rsidR="00D77B03" w:rsidRPr="00D77B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8DC" w:rsidRDefault="001748DC" w:rsidP="00D77B03">
      <w:r>
        <w:separator/>
      </w:r>
    </w:p>
  </w:endnote>
  <w:endnote w:type="continuationSeparator" w:id="1">
    <w:p w:rsidR="001748DC" w:rsidRDefault="001748DC" w:rsidP="00D77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8DC" w:rsidRDefault="001748DC" w:rsidP="00D77B03">
      <w:r>
        <w:separator/>
      </w:r>
    </w:p>
  </w:footnote>
  <w:footnote w:type="continuationSeparator" w:id="1">
    <w:p w:rsidR="001748DC" w:rsidRDefault="001748DC" w:rsidP="00D77B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7B03"/>
    <w:rsid w:val="001748DC"/>
    <w:rsid w:val="00D77B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B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B03"/>
    <w:rPr>
      <w:sz w:val="18"/>
      <w:szCs w:val="18"/>
    </w:rPr>
  </w:style>
  <w:style w:type="paragraph" w:styleId="a4">
    <w:name w:val="footer"/>
    <w:basedOn w:val="a"/>
    <w:link w:val="Char0"/>
    <w:uiPriority w:val="99"/>
    <w:semiHidden/>
    <w:unhideWhenUsed/>
    <w:rsid w:val="00D77B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B03"/>
    <w:rPr>
      <w:sz w:val="18"/>
      <w:szCs w:val="18"/>
    </w:rPr>
  </w:style>
  <w:style w:type="paragraph" w:styleId="a5">
    <w:name w:val="Normal (Web)"/>
    <w:basedOn w:val="a"/>
    <w:uiPriority w:val="99"/>
    <w:semiHidden/>
    <w:unhideWhenUsed/>
    <w:rsid w:val="00D77B0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7B03"/>
    <w:rPr>
      <w:b/>
      <w:bCs/>
    </w:rPr>
  </w:style>
  <w:style w:type="character" w:styleId="a7">
    <w:name w:val="Hyperlink"/>
    <w:basedOn w:val="a0"/>
    <w:uiPriority w:val="99"/>
    <w:semiHidden/>
    <w:unhideWhenUsed/>
    <w:rsid w:val="00D77B03"/>
    <w:rPr>
      <w:color w:val="0000FF"/>
      <w:u w:val="single"/>
    </w:rPr>
  </w:style>
  <w:style w:type="paragraph" w:styleId="a8">
    <w:name w:val="Body Text Indent"/>
    <w:basedOn w:val="a"/>
    <w:link w:val="Char1"/>
    <w:uiPriority w:val="99"/>
    <w:rsid w:val="00D77B03"/>
    <w:pPr>
      <w:ind w:firstLineChars="257" w:firstLine="540"/>
    </w:pPr>
    <w:rPr>
      <w:rFonts w:ascii="Times New Roman" w:eastAsia="宋体" w:hAnsi="Times New Roman" w:cs="Times New Roman"/>
      <w:szCs w:val="21"/>
    </w:rPr>
  </w:style>
  <w:style w:type="character" w:customStyle="1" w:styleId="Char1">
    <w:name w:val="正文文本缩进 Char"/>
    <w:basedOn w:val="a0"/>
    <w:link w:val="a8"/>
    <w:uiPriority w:val="99"/>
    <w:rsid w:val="00D77B03"/>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1076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cem.com.cn/n13/c23847/part/67832.doc" TargetMode="External"/><Relationship Id="rId13" Type="http://schemas.openxmlformats.org/officeDocument/2006/relationships/hyperlink" Target="http://www.cacem.com.cn/n13/c23847/part/67837.doc" TargetMode="External"/><Relationship Id="rId3" Type="http://schemas.openxmlformats.org/officeDocument/2006/relationships/webSettings" Target="webSettings.xml"/><Relationship Id="rId7" Type="http://schemas.openxmlformats.org/officeDocument/2006/relationships/hyperlink" Target="http://www.cacem.com.cn/n13/c23847/part/67831.doc" TargetMode="External"/><Relationship Id="rId12" Type="http://schemas.openxmlformats.org/officeDocument/2006/relationships/hyperlink" Target="http://www.cacem.com.cn/n13/c23847/part/6783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cem.com.cn/n13/c23847/part/67830.doc" TargetMode="External"/><Relationship Id="rId11" Type="http://schemas.openxmlformats.org/officeDocument/2006/relationships/hyperlink" Target="http://www.cacem.com.cn/n13/c23847/part/67835.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acem.com.cn/n13/c23847/part/67834.doc" TargetMode="External"/><Relationship Id="rId4" Type="http://schemas.openxmlformats.org/officeDocument/2006/relationships/footnotes" Target="footnotes.xml"/><Relationship Id="rId9" Type="http://schemas.openxmlformats.org/officeDocument/2006/relationships/hyperlink" Target="http://www.cacem.com.cn/n13/c23847/part/67833.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1263</Words>
  <Characters>7203</Characters>
  <Application>Microsoft Office Word</Application>
  <DocSecurity>0</DocSecurity>
  <Lines>60</Lines>
  <Paragraphs>16</Paragraphs>
  <ScaleCrop>false</ScaleCrop>
  <Company>http://sdwm.org</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2</cp:revision>
  <dcterms:created xsi:type="dcterms:W3CDTF">2017-03-20T06:39:00Z</dcterms:created>
  <dcterms:modified xsi:type="dcterms:W3CDTF">2017-03-20T06:45:00Z</dcterms:modified>
</cp:coreProperties>
</file>