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028" w:rsidRPr="008A2F12" w:rsidRDefault="008A2F12">
      <w:pPr>
        <w:rPr>
          <w:rFonts w:asciiTheme="minorEastAsia" w:hAnsiTheme="minorEastAsia"/>
          <w:sz w:val="28"/>
          <w:szCs w:val="28"/>
        </w:rPr>
      </w:pPr>
      <w:r w:rsidRPr="008A2F12">
        <w:rPr>
          <w:rFonts w:asciiTheme="minorEastAsia" w:hAnsiTheme="minorEastAsia" w:hint="eastAsia"/>
          <w:sz w:val="28"/>
          <w:szCs w:val="28"/>
        </w:rPr>
        <w:t>附件</w:t>
      </w:r>
      <w:r w:rsidR="00DA1DCD">
        <w:rPr>
          <w:rFonts w:asciiTheme="minorEastAsia" w:hAnsiTheme="minorEastAsia" w:hint="eastAsia"/>
          <w:sz w:val="28"/>
          <w:szCs w:val="28"/>
        </w:rPr>
        <w:t>三</w:t>
      </w:r>
      <w:r w:rsidRPr="008A2F12">
        <w:rPr>
          <w:rFonts w:asciiTheme="minorEastAsia" w:hAnsiTheme="minorEastAsia" w:hint="eastAsia"/>
          <w:sz w:val="28"/>
          <w:szCs w:val="28"/>
        </w:rPr>
        <w:t>：</w:t>
      </w:r>
    </w:p>
    <w:p w:rsidR="00761C9C" w:rsidRDefault="008A2F12" w:rsidP="00761C9C">
      <w:pPr>
        <w:jc w:val="center"/>
        <w:rPr>
          <w:rFonts w:asciiTheme="minorEastAsia" w:hAnsiTheme="minorEastAsia" w:cs="SimSun,Bold"/>
          <w:b/>
          <w:bCs/>
          <w:kern w:val="0"/>
          <w:sz w:val="28"/>
          <w:szCs w:val="28"/>
        </w:rPr>
      </w:pPr>
      <w:r w:rsidRPr="008A2F12">
        <w:rPr>
          <w:rFonts w:asciiTheme="minorEastAsia" w:hAnsiTheme="minorEastAsia" w:cs="SimSun,Bold"/>
          <w:b/>
          <w:bCs/>
          <w:kern w:val="0"/>
          <w:sz w:val="28"/>
          <w:szCs w:val="28"/>
        </w:rPr>
        <w:t>201</w:t>
      </w:r>
      <w:r w:rsidR="0073588D">
        <w:rPr>
          <w:rFonts w:asciiTheme="minorEastAsia" w:hAnsiTheme="minorEastAsia" w:cs="SimSun,Bold" w:hint="eastAsia"/>
          <w:b/>
          <w:bCs/>
          <w:kern w:val="0"/>
          <w:sz w:val="28"/>
          <w:szCs w:val="28"/>
        </w:rPr>
        <w:t>7</w:t>
      </w:r>
      <w:r w:rsidRPr="008A2F12">
        <w:rPr>
          <w:rFonts w:asciiTheme="minorEastAsia" w:hAnsiTheme="minorEastAsia" w:cs="SimSun,Bold" w:hint="eastAsia"/>
          <w:b/>
          <w:bCs/>
          <w:kern w:val="0"/>
          <w:sz w:val="28"/>
          <w:szCs w:val="28"/>
        </w:rPr>
        <w:t>年</w:t>
      </w:r>
      <w:r w:rsidR="0073588D" w:rsidRPr="0073588D">
        <w:rPr>
          <w:rFonts w:asciiTheme="minorEastAsia" w:hAnsiTheme="minorEastAsia" w:cs="SimSun,Bold" w:hint="eastAsia"/>
          <w:b/>
          <w:bCs/>
          <w:kern w:val="0"/>
          <w:sz w:val="28"/>
          <w:szCs w:val="28"/>
        </w:rPr>
        <w:t>上海市工程建设</w:t>
      </w:r>
      <w:r w:rsidR="0073588D" w:rsidRPr="0073588D">
        <w:rPr>
          <w:rFonts w:asciiTheme="minorEastAsia" w:hAnsiTheme="minorEastAsia" w:cs="SimSun,Bold"/>
          <w:b/>
          <w:bCs/>
          <w:kern w:val="0"/>
          <w:sz w:val="28"/>
          <w:szCs w:val="28"/>
        </w:rPr>
        <w:t>QC</w:t>
      </w:r>
      <w:r w:rsidR="0073588D" w:rsidRPr="0073588D">
        <w:rPr>
          <w:rFonts w:asciiTheme="minorEastAsia" w:hAnsiTheme="minorEastAsia" w:cs="SimSun,Bold" w:hint="eastAsia"/>
          <w:b/>
          <w:bCs/>
          <w:kern w:val="0"/>
          <w:sz w:val="28"/>
          <w:szCs w:val="28"/>
        </w:rPr>
        <w:t>小组活动优秀推进者名单</w:t>
      </w:r>
    </w:p>
    <w:p w:rsidR="008A2F12" w:rsidRDefault="00761C9C" w:rsidP="007D0B61">
      <w:pPr>
        <w:spacing w:afterLines="50"/>
        <w:jc w:val="center"/>
        <w:rPr>
          <w:rFonts w:asciiTheme="minorEastAsia" w:hAnsiTheme="minorEastAsia" w:cs="宋体"/>
          <w:kern w:val="0"/>
          <w:sz w:val="24"/>
          <w:szCs w:val="24"/>
        </w:rPr>
      </w:pPr>
      <w:r w:rsidRPr="008A2F12">
        <w:rPr>
          <w:rFonts w:asciiTheme="minorEastAsia" w:hAnsiTheme="minorEastAsia" w:cs="宋体" w:hint="eastAsia"/>
          <w:kern w:val="0"/>
          <w:sz w:val="24"/>
          <w:szCs w:val="24"/>
        </w:rPr>
        <w:t>（排名不分先后）</w:t>
      </w:r>
    </w:p>
    <w:tbl>
      <w:tblPr>
        <w:tblStyle w:val="a5"/>
        <w:tblW w:w="8613" w:type="dxa"/>
        <w:tblLayout w:type="fixed"/>
        <w:tblLook w:val="04A0"/>
      </w:tblPr>
      <w:tblGrid>
        <w:gridCol w:w="1809"/>
        <w:gridCol w:w="6804"/>
      </w:tblGrid>
      <w:tr w:rsidR="0073588D" w:rsidTr="002D248C">
        <w:trPr>
          <w:trHeight w:val="454"/>
        </w:trPr>
        <w:tc>
          <w:tcPr>
            <w:tcW w:w="1809" w:type="dxa"/>
            <w:vAlign w:val="center"/>
          </w:tcPr>
          <w:p w:rsidR="0073588D" w:rsidRPr="0073588D" w:rsidRDefault="0073588D" w:rsidP="0073588D">
            <w:pPr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73588D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6804" w:type="dxa"/>
            <w:vAlign w:val="center"/>
          </w:tcPr>
          <w:p w:rsidR="0073588D" w:rsidRPr="0073588D" w:rsidRDefault="0073588D" w:rsidP="0073588D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75C37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企业名称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 w:rsidP="00852F3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闫松川</w:t>
            </w:r>
          </w:p>
        </w:tc>
        <w:tc>
          <w:tcPr>
            <w:tcW w:w="6804" w:type="dxa"/>
            <w:vAlign w:val="center"/>
          </w:tcPr>
          <w:p w:rsidR="002D248C" w:rsidRPr="002A5BDC" w:rsidRDefault="002D248C" w:rsidP="00852F34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</w:t>
            </w:r>
            <w:r w:rsidR="007D0B61">
              <w:rPr>
                <w:rFonts w:asciiTheme="minorEastAsia" w:hAnsiTheme="minorEastAsia" w:hint="eastAsia"/>
                <w:sz w:val="24"/>
                <w:szCs w:val="24"/>
              </w:rPr>
              <w:t>国</w:t>
            </w: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建</w:t>
            </w:r>
            <w:r w:rsidR="007D0B61">
              <w:rPr>
                <w:rFonts w:asciiTheme="minorEastAsia" w:hAnsiTheme="minorEastAsia" w:hint="eastAsia"/>
                <w:sz w:val="24"/>
                <w:szCs w:val="24"/>
              </w:rPr>
              <w:t>筑第</w:t>
            </w: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八</w:t>
            </w:r>
            <w:r w:rsidR="007D0B61">
              <w:rPr>
                <w:rFonts w:asciiTheme="minorEastAsia" w:hAnsiTheme="minorEastAsia" w:hint="eastAsia"/>
                <w:sz w:val="24"/>
                <w:szCs w:val="24"/>
              </w:rPr>
              <w:t>工程</w:t>
            </w: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局有限公司华东分公司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 w:rsidP="00BA1B25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刘海宝</w:t>
            </w:r>
          </w:p>
        </w:tc>
        <w:tc>
          <w:tcPr>
            <w:tcW w:w="6804" w:type="dxa"/>
            <w:vAlign w:val="center"/>
          </w:tcPr>
          <w:p w:rsidR="002D248C" w:rsidRPr="002A5BDC" w:rsidRDefault="002D248C" w:rsidP="00BA1B25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上海建工集团股份有限公司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周  刚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上海隧道工程股份有限公司建设管理部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陈炜军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上海市园林绿化行业协会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马秋生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中国建筑股份有限公司驻沪办建管处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甄方春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中国中铁股份有限公司驻沪建管处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高东成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中国铁建股份有限公司上海代表处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章剑果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中交第三航务工程局有限公司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袁晓波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江苏省人民政府驻沪办建管处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吴立新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浙江省人民政府驻沪办建管处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朱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骏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上海市机械施工集团有限公司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朱成远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上海建工七建集团有限公司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潘溢波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上海建工七建集团有限公司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张静岚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上海建工七建集团有限公司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徐晓明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上海建工五建集团有限公司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孙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红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上海建工五建集团有限公司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张淳劼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上海建工五建集团有限公司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汪黎明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上海建工五建集团有限公司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张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捷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上海建工五建集团有限公司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钟红光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上海煤气第一管线工程有限公司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戴劲松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上海煤气第一管线工程有限公司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冯一辉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上海公路桥梁（集团）有限公司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潘志灏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上海同济建设有限公司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迥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舜元建设（集团）有限公司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冯永刚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上海中锦建设集团股份有限公司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孔祥荣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上海市浦东新区建设（集团）有限公司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叶青荣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上海市浦东新区建设（集团）有限公司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高昇伟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上海市浦东新区建设（集团）有限公司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毅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上海市浦东新区建设（集团）有限公司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姜伟军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上海市浦东新区建设（集团）有限公司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徐永华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上海市浦东新区建设（集团）有限公司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军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上海市浦东新区建设（集团）有限公司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金寅锋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上海家树建筑工程有限公司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张滋业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上海宝冶集团有限公司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叶军惠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上海域邦建设集团有限公司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马宏良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上海星宇建设集团有限公司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钱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沨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中建一局集团第一建筑有限公司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邹世荣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中国建筑第二工程局有限公司（沪）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令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强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中建二局第一建筑工程有限公司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洋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中建二局安装工程有限公司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黄文虎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中建三局集团有限公司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王明杰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中建三局集团有限公司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肖必建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中建七局（上海）有限公司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丁齐国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中建七局（上海）有限公司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孟海峰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中建东方装饰有限公司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张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梅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中建东方装饰有限公司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陈永昌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中建安装工程有限公司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罗琴丽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中建钢构有限公司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赵建春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中建安装工程有限公司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陈新喜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中国建筑第八工程局有限公司总承包公司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何世国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中国建筑第八工程局有限公司上海分公司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肖作金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中国建筑第八工程局有限公司上海分公司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栾晓木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中国建筑第八工程局有限公司上海分公司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陈为锡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中建八局第一建设有限公司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彭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虎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中建八局浙江建设有限公司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琦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上海中建八局装饰有限责任公司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赵德志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中国建筑第八工程局有限公司（土木）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鹏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中建八局第三建设有限公司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殷帅杰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中建八局第三建设有限公司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孟玲峰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中建八局第二建设有限公司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伟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中建八局第二建设有限公司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王文玲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中建八局第二建设有限公司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李伟功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中建八局第二建设有限公司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邢俊杰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中国建筑第八工程局有限公司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陈景凯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中建八局第四建设有限公司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吉明军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中铁建工集团有限公司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何锁岩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中铁建工集团有限公司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叶震平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中铁上海工程局集团市政工程有限公司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胡海兵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中铁上海工程局集团建筑工程有限公司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万兴权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中铁上海工程局集团第一工程有限公司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佳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中铁上海工程局集团市政工程有限公司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叶鸿涛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中铁上海工程局集团第一工程有限公司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邓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磊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中铁上海工程局集团第一工程有限公司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樊文华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中铁电气化局集团有限公司上海电气化工程分公司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花燕舟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中铁四局集团有限公司城市轨道交通工程分公司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赵先忠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中铁建设集团有限公司华东分公司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李太胜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中铁建设集团有限公司华东分公司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时少华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中铁十四局集团有限公司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韩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艳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中铁十五局集团第二工程有限公司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郑书朝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中铁十六局集团有限公司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张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旭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中铁十七局集团有限公司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刘建华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中铁十八局集团第五工程有限公司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进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中铁十九局集团有限公司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于红雨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中铁二十一局集团有限公司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黄国峰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中国铁建大桥工程局集团有限公司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翁华晶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中交第三航务工程局有限公司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顾华平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中交第三航务工程局有限公司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俊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中交第三航务工程局有限公司上海分公司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张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勇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中交第三航务工程局有限公司南京分公司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苏东燕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中交第三航务工程局有限公司宁波分公司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黄朋举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中交第三航务工程局有限公司江苏分公司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许志城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中交第三航务工程局有限公司厦门分公司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唐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开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中交第三航务工程局有限公司兴安基公司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周菊芳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中交第三航务工程局有限公司交建分公司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卞飞亚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通州建总集团有限公司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周华俊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江苏省苏中建设集团股份有限公司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凯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江苏省建筑工程集团有限公司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飞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江苏江都建设集团有限公司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刘杨滔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龙信建设集团有限公司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朱均华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上海金安泰建筑安装工程有限公司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施浩席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江苏南通二建集团有限公司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松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江苏南通三建集团股份有限公司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陈元国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南通市达欣工程股份有限公司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丁国东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南通市达欣工程股份有限公司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曹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鹏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中兴建设有限公司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立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浙江省建工集团有限责任公司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忠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中天建设集团有限公司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孙伯儒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浙江祥生建设工程有限公司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陈小明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浙江祥生建设工程有限公司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邵小东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浙江勤业建工集团有限公司</w:t>
            </w:r>
          </w:p>
        </w:tc>
      </w:tr>
      <w:tr w:rsidR="002D248C" w:rsidTr="002D248C">
        <w:trPr>
          <w:trHeight w:val="454"/>
        </w:trPr>
        <w:tc>
          <w:tcPr>
            <w:tcW w:w="1809" w:type="dxa"/>
            <w:vAlign w:val="center"/>
          </w:tcPr>
          <w:p w:rsidR="002D248C" w:rsidRPr="002A5BDC" w:rsidRDefault="002D24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王永潮</w:t>
            </w:r>
          </w:p>
        </w:tc>
        <w:tc>
          <w:tcPr>
            <w:tcW w:w="6804" w:type="dxa"/>
            <w:vAlign w:val="center"/>
          </w:tcPr>
          <w:p w:rsidR="002D248C" w:rsidRPr="002A5BDC" w:rsidRDefault="002D24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浙江宝业建设集团有限公司</w:t>
            </w:r>
          </w:p>
        </w:tc>
      </w:tr>
    </w:tbl>
    <w:p w:rsidR="00775C37" w:rsidRDefault="00775C37" w:rsidP="00761C9C">
      <w:pPr>
        <w:jc w:val="center"/>
        <w:rPr>
          <w:rFonts w:asciiTheme="minorEastAsia" w:hAnsiTheme="minorEastAsia" w:cs="宋体"/>
          <w:kern w:val="0"/>
          <w:sz w:val="24"/>
          <w:szCs w:val="24"/>
        </w:rPr>
      </w:pPr>
    </w:p>
    <w:p w:rsidR="00775C37" w:rsidRPr="0073588D" w:rsidRDefault="00775C37" w:rsidP="00775C37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sectPr w:rsidR="00775C37" w:rsidRPr="0073588D" w:rsidSect="00851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4EB" w:rsidRDefault="000734EB" w:rsidP="008A2F12">
      <w:r>
        <w:separator/>
      </w:r>
    </w:p>
  </w:endnote>
  <w:endnote w:type="continuationSeparator" w:id="1">
    <w:p w:rsidR="000734EB" w:rsidRDefault="000734EB" w:rsidP="008A2F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,Bold">
    <w:altName w:val="Arial Unicode MS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4EB" w:rsidRDefault="000734EB" w:rsidP="008A2F12">
      <w:r>
        <w:separator/>
      </w:r>
    </w:p>
  </w:footnote>
  <w:footnote w:type="continuationSeparator" w:id="1">
    <w:p w:rsidR="000734EB" w:rsidRDefault="000734EB" w:rsidP="008A2F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2F12"/>
    <w:rsid w:val="0000498B"/>
    <w:rsid w:val="000734EB"/>
    <w:rsid w:val="0023366B"/>
    <w:rsid w:val="002A5BDC"/>
    <w:rsid w:val="002D248C"/>
    <w:rsid w:val="003A0C60"/>
    <w:rsid w:val="004853C8"/>
    <w:rsid w:val="005F2734"/>
    <w:rsid w:val="0073588D"/>
    <w:rsid w:val="00761C9C"/>
    <w:rsid w:val="00775C37"/>
    <w:rsid w:val="007D0B61"/>
    <w:rsid w:val="008258A3"/>
    <w:rsid w:val="00841A7C"/>
    <w:rsid w:val="00851028"/>
    <w:rsid w:val="008A2F12"/>
    <w:rsid w:val="008F4F6A"/>
    <w:rsid w:val="00966656"/>
    <w:rsid w:val="00997E4A"/>
    <w:rsid w:val="00BB19D8"/>
    <w:rsid w:val="00C0630F"/>
    <w:rsid w:val="00D37E02"/>
    <w:rsid w:val="00DA1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0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2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2F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2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2F12"/>
    <w:rPr>
      <w:sz w:val="18"/>
      <w:szCs w:val="18"/>
    </w:rPr>
  </w:style>
  <w:style w:type="table" w:styleId="a5">
    <w:name w:val="Table Grid"/>
    <w:basedOn w:val="a1"/>
    <w:uiPriority w:val="59"/>
    <w:rsid w:val="008A2F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6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5F32A-7706-4BC7-8B45-83205A663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338</Words>
  <Characters>1929</Characters>
  <Application>Microsoft Office Word</Application>
  <DocSecurity>0</DocSecurity>
  <Lines>16</Lines>
  <Paragraphs>4</Paragraphs>
  <ScaleCrop>false</ScaleCrop>
  <Company>微软中国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10</cp:revision>
  <dcterms:created xsi:type="dcterms:W3CDTF">2017-04-28T07:47:00Z</dcterms:created>
  <dcterms:modified xsi:type="dcterms:W3CDTF">2017-05-02T05:04:00Z</dcterms:modified>
</cp:coreProperties>
</file>