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CD" w:rsidRDefault="00521DCD">
      <w:pPr>
        <w:pStyle w:val="p15"/>
        <w:rPr>
          <w:rFonts w:ascii="华文仿宋" w:eastAsia="华文仿宋" w:hAnsi="华文仿宋" w:cs="宋体"/>
          <w:color w:val="00000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sz w:val="32"/>
          <w:szCs w:val="32"/>
        </w:rPr>
        <w:t>附件</w:t>
      </w:r>
      <w:r>
        <w:rPr>
          <w:rFonts w:ascii="华文仿宋" w:eastAsia="华文仿宋" w:hAnsi="华文仿宋" w:cs="宋体"/>
          <w:color w:val="000000"/>
          <w:sz w:val="32"/>
          <w:szCs w:val="32"/>
        </w:rPr>
        <w:t>2</w:t>
      </w:r>
    </w:p>
    <w:p w:rsidR="00521DCD" w:rsidRDefault="00521DCD">
      <w:pPr>
        <w:widowControl/>
        <w:jc w:val="center"/>
        <w:rPr>
          <w:rFonts w:eastAsia="仿宋_GB2312" w:cs="宋体"/>
          <w:b/>
          <w:color w:val="1A0C01"/>
          <w:kern w:val="0"/>
          <w:sz w:val="28"/>
          <w:szCs w:val="28"/>
        </w:rPr>
      </w:pPr>
      <w:r>
        <w:rPr>
          <w:rFonts w:eastAsia="仿宋_GB2312" w:cs="宋体"/>
          <w:b/>
          <w:color w:val="000000"/>
          <w:kern w:val="0"/>
          <w:sz w:val="28"/>
          <w:szCs w:val="28"/>
        </w:rPr>
        <w:t>QC</w:t>
      </w:r>
      <w:r>
        <w:rPr>
          <w:rFonts w:eastAsia="仿宋_GB2312" w:cs="宋体" w:hint="eastAsia"/>
          <w:b/>
          <w:color w:val="000000"/>
          <w:kern w:val="0"/>
          <w:sz w:val="28"/>
          <w:szCs w:val="28"/>
        </w:rPr>
        <w:t>成果、先进企业汇款回执单</w:t>
      </w:r>
    </w:p>
    <w:tbl>
      <w:tblPr>
        <w:tblW w:w="8368" w:type="dxa"/>
        <w:jc w:val="center"/>
        <w:tblLayout w:type="fixed"/>
        <w:tblLook w:val="00A0"/>
      </w:tblPr>
      <w:tblGrid>
        <w:gridCol w:w="1471"/>
        <w:gridCol w:w="777"/>
        <w:gridCol w:w="903"/>
        <w:gridCol w:w="1200"/>
        <w:gridCol w:w="719"/>
        <w:gridCol w:w="600"/>
        <w:gridCol w:w="481"/>
        <w:gridCol w:w="540"/>
        <w:gridCol w:w="540"/>
        <w:gridCol w:w="1137"/>
      </w:tblGrid>
      <w:tr w:rsidR="00521DCD" w:rsidRPr="006B2AD3">
        <w:trPr>
          <w:trHeight w:val="68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spacing w:line="400" w:lineRule="atLeast"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  <w:r w:rsidRPr="006B2AD3">
              <w:rPr>
                <w:rFonts w:eastAsia="仿宋_GB2312" w:cs="宋体" w:hint="eastAsia"/>
                <w:color w:val="1A0C01"/>
                <w:kern w:val="0"/>
                <w:sz w:val="24"/>
              </w:rPr>
              <w:t>汇款人姓名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spacing w:line="400" w:lineRule="atLeast"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spacing w:line="400" w:lineRule="atLeast"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  <w:r w:rsidRPr="006B2AD3">
              <w:rPr>
                <w:rFonts w:eastAsia="仿宋_GB2312" w:cs="宋体" w:hint="eastAsia"/>
                <w:color w:val="1A0C01"/>
                <w:kern w:val="0"/>
                <w:sz w:val="24"/>
              </w:rPr>
              <w:t>汇款金额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spacing w:line="400" w:lineRule="atLeast"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spacing w:line="400" w:lineRule="atLeast"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  <w:r w:rsidRPr="006B2AD3">
              <w:rPr>
                <w:rFonts w:eastAsia="仿宋_GB2312" w:cs="宋体" w:hint="eastAsia"/>
                <w:color w:val="1A0C01"/>
                <w:kern w:val="0"/>
                <w:sz w:val="24"/>
              </w:rPr>
              <w:t>手机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spacing w:line="400" w:lineRule="atLeast"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</w:p>
        </w:tc>
      </w:tr>
      <w:tr w:rsidR="00521DCD" w:rsidRPr="006B2AD3">
        <w:trPr>
          <w:trHeight w:val="680"/>
          <w:jc w:val="center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jc w:val="center"/>
              <w:rPr>
                <w:rFonts w:eastAsia="仿宋_GB2312" w:cs="宋体"/>
                <w:kern w:val="0"/>
                <w:sz w:val="24"/>
              </w:rPr>
            </w:pPr>
            <w:r w:rsidRPr="006B2AD3">
              <w:rPr>
                <w:rFonts w:eastAsia="仿宋_GB2312" w:cs="宋体" w:hint="eastAsia"/>
                <w:kern w:val="0"/>
                <w:sz w:val="24"/>
              </w:rPr>
              <w:t>发票单位名称</w:t>
            </w:r>
          </w:p>
        </w:tc>
        <w:tc>
          <w:tcPr>
            <w:tcW w:w="61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</w:p>
        </w:tc>
      </w:tr>
      <w:tr w:rsidR="00521DCD" w:rsidRPr="006B2AD3">
        <w:trPr>
          <w:trHeight w:val="680"/>
          <w:jc w:val="center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  <w:r w:rsidRPr="006B2AD3">
              <w:rPr>
                <w:rFonts w:eastAsia="仿宋_GB2312" w:cs="宋体" w:hint="eastAsia"/>
                <w:color w:val="1A0C01"/>
                <w:kern w:val="0"/>
                <w:sz w:val="24"/>
              </w:rPr>
              <w:t>通讯地址</w:t>
            </w:r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  <w:r w:rsidRPr="006B2AD3">
              <w:rPr>
                <w:rFonts w:eastAsia="仿宋_GB2312" w:cs="宋体" w:hint="eastAsia"/>
                <w:color w:val="1A0C01"/>
                <w:kern w:val="0"/>
                <w:sz w:val="24"/>
              </w:rPr>
              <w:t>邮编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</w:p>
        </w:tc>
      </w:tr>
      <w:tr w:rsidR="00521DCD" w:rsidRPr="006B2AD3">
        <w:trPr>
          <w:trHeight w:val="680"/>
          <w:jc w:val="center"/>
        </w:trPr>
        <w:tc>
          <w:tcPr>
            <w:tcW w:w="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DCD" w:rsidRPr="006B2AD3" w:rsidRDefault="00521DCD">
            <w:pPr>
              <w:widowControl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  <w:r w:rsidRPr="006B2AD3">
              <w:rPr>
                <w:rFonts w:eastAsia="仿宋_GB2312" w:cs="宋体" w:hint="eastAsia"/>
                <w:color w:val="1A0C01"/>
                <w:kern w:val="0"/>
                <w:sz w:val="24"/>
              </w:rPr>
              <w:t>奖项名称</w:t>
            </w:r>
          </w:p>
        </w:tc>
        <w:tc>
          <w:tcPr>
            <w:tcW w:w="32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  <w:r w:rsidRPr="006B2AD3">
              <w:rPr>
                <w:rFonts w:eastAsia="仿宋_GB2312" w:cs="宋体" w:hint="eastAsia"/>
                <w:color w:val="1A0C01"/>
                <w:kern w:val="0"/>
                <w:sz w:val="24"/>
              </w:rPr>
              <w:t>数量</w:t>
            </w:r>
          </w:p>
        </w:tc>
      </w:tr>
      <w:tr w:rsidR="00521DCD" w:rsidRPr="006B2AD3">
        <w:trPr>
          <w:trHeight w:val="680"/>
          <w:jc w:val="center"/>
        </w:trPr>
        <w:tc>
          <w:tcPr>
            <w:tcW w:w="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DCD" w:rsidRPr="006B2AD3" w:rsidRDefault="00521DCD">
            <w:pPr>
              <w:widowControl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  <w:r w:rsidRPr="006B2AD3">
              <w:rPr>
                <w:rFonts w:eastAsia="仿宋_GB2312" w:cs="宋体" w:hint="eastAsia"/>
                <w:color w:val="1A0C01"/>
                <w:kern w:val="0"/>
                <w:sz w:val="24"/>
              </w:rPr>
              <w:t>上海市工程建设优秀</w:t>
            </w:r>
            <w:r w:rsidRPr="006B2AD3">
              <w:rPr>
                <w:rFonts w:eastAsia="仿宋_GB2312" w:cs="宋体"/>
                <w:color w:val="1A0C01"/>
                <w:kern w:val="0"/>
                <w:sz w:val="24"/>
              </w:rPr>
              <w:t>QC</w:t>
            </w:r>
            <w:r w:rsidRPr="006B2AD3">
              <w:rPr>
                <w:rFonts w:eastAsia="仿宋_GB2312" w:cs="宋体" w:hint="eastAsia"/>
                <w:color w:val="1A0C01"/>
                <w:kern w:val="0"/>
                <w:sz w:val="24"/>
              </w:rPr>
              <w:t>成果</w:t>
            </w:r>
          </w:p>
        </w:tc>
        <w:tc>
          <w:tcPr>
            <w:tcW w:w="32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</w:p>
        </w:tc>
      </w:tr>
      <w:tr w:rsidR="00521DCD" w:rsidRPr="006B2AD3">
        <w:trPr>
          <w:trHeight w:val="680"/>
          <w:jc w:val="center"/>
        </w:trPr>
        <w:tc>
          <w:tcPr>
            <w:tcW w:w="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DCD" w:rsidRPr="006B2AD3" w:rsidRDefault="00521DCD">
            <w:pPr>
              <w:widowControl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  <w:r w:rsidRPr="006B2AD3">
              <w:rPr>
                <w:rFonts w:eastAsia="仿宋_GB2312" w:cs="宋体" w:hint="eastAsia"/>
                <w:color w:val="1A0C01"/>
                <w:kern w:val="0"/>
                <w:sz w:val="24"/>
              </w:rPr>
              <w:t>上海市工程建设</w:t>
            </w:r>
            <w:r w:rsidRPr="006B2AD3">
              <w:rPr>
                <w:rFonts w:eastAsia="仿宋_GB2312" w:cs="宋体"/>
                <w:color w:val="1A0C01"/>
                <w:kern w:val="0"/>
                <w:sz w:val="24"/>
              </w:rPr>
              <w:t>QC</w:t>
            </w:r>
            <w:r w:rsidRPr="006B2AD3">
              <w:rPr>
                <w:rFonts w:eastAsia="仿宋_GB2312" w:cs="宋体" w:hint="eastAsia"/>
                <w:color w:val="1A0C01"/>
                <w:kern w:val="0"/>
                <w:sz w:val="24"/>
              </w:rPr>
              <w:t>小组活动优秀企业</w:t>
            </w:r>
          </w:p>
        </w:tc>
        <w:tc>
          <w:tcPr>
            <w:tcW w:w="32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1DCD" w:rsidRPr="006B2AD3" w:rsidRDefault="00521DCD">
            <w:pPr>
              <w:widowControl/>
              <w:jc w:val="center"/>
              <w:rPr>
                <w:rFonts w:eastAsia="仿宋_GB2312" w:cs="宋体"/>
                <w:color w:val="1A0C01"/>
                <w:kern w:val="0"/>
                <w:sz w:val="24"/>
              </w:rPr>
            </w:pPr>
          </w:p>
        </w:tc>
      </w:tr>
    </w:tbl>
    <w:p w:rsidR="00521DCD" w:rsidRDefault="00521DCD">
      <w:pPr>
        <w:widowControl/>
        <w:jc w:val="left"/>
        <w:rPr>
          <w:rFonts w:eastAsia="仿宋_GB2312" w:cs="宋体"/>
          <w:color w:val="1A0C01"/>
          <w:kern w:val="0"/>
          <w:sz w:val="28"/>
          <w:szCs w:val="28"/>
        </w:rPr>
      </w:pPr>
      <w:r>
        <w:rPr>
          <w:rFonts w:eastAsia="仿宋_GB2312" w:cs="宋体" w:hint="eastAsia"/>
          <w:color w:val="1A0C01"/>
          <w:kern w:val="0"/>
          <w:sz w:val="28"/>
          <w:szCs w:val="28"/>
        </w:rPr>
        <w:t>说明：</w:t>
      </w:r>
      <w:r>
        <w:rPr>
          <w:rFonts w:eastAsia="仿宋_GB2312" w:cs="宋体"/>
          <w:color w:val="1A0C01"/>
          <w:kern w:val="0"/>
          <w:sz w:val="28"/>
          <w:szCs w:val="28"/>
        </w:rPr>
        <w:t>1</w:t>
      </w:r>
      <w:r>
        <w:rPr>
          <w:rFonts w:eastAsia="仿宋_GB2312" w:cs="宋体" w:hint="eastAsia"/>
          <w:color w:val="1A0C01"/>
          <w:kern w:val="0"/>
          <w:sz w:val="28"/>
          <w:szCs w:val="28"/>
        </w:rPr>
        <w:t>、此回执单务必认真填写，并粘贴汇款存根复印件后于</w:t>
      </w:r>
      <w:r>
        <w:rPr>
          <w:rFonts w:eastAsia="仿宋_GB2312" w:cs="宋体"/>
          <w:color w:val="1A0C01"/>
          <w:kern w:val="0"/>
          <w:sz w:val="28"/>
          <w:szCs w:val="28"/>
        </w:rPr>
        <w:t>3</w:t>
      </w:r>
      <w:r>
        <w:rPr>
          <w:rFonts w:eastAsia="仿宋_GB2312" w:cs="宋体" w:hint="eastAsia"/>
          <w:color w:val="1A0C01"/>
          <w:kern w:val="0"/>
          <w:sz w:val="28"/>
          <w:szCs w:val="28"/>
        </w:rPr>
        <w:t>月</w:t>
      </w:r>
      <w:r>
        <w:rPr>
          <w:rFonts w:eastAsia="仿宋_GB2312" w:cs="宋体"/>
          <w:color w:val="1A0C01"/>
          <w:kern w:val="0"/>
          <w:sz w:val="28"/>
          <w:szCs w:val="28"/>
        </w:rPr>
        <w:t>35</w:t>
      </w:r>
      <w:r>
        <w:rPr>
          <w:rFonts w:eastAsia="仿宋_GB2312" w:cs="宋体" w:hint="eastAsia"/>
          <w:color w:val="1A0C01"/>
          <w:kern w:val="0"/>
          <w:sz w:val="28"/>
          <w:szCs w:val="28"/>
        </w:rPr>
        <w:t>日前传至</w:t>
      </w:r>
      <w:r w:rsidRPr="00B905F7">
        <w:rPr>
          <w:rFonts w:eastAsia="仿宋_GB2312" w:cs="宋体"/>
          <w:color w:val="1A0C01"/>
          <w:kern w:val="0"/>
          <w:sz w:val="28"/>
          <w:szCs w:val="28"/>
        </w:rPr>
        <w:t>shqc2016@126.com</w:t>
      </w:r>
      <w:r>
        <w:rPr>
          <w:rFonts w:eastAsia="仿宋_GB2312" w:cs="宋体" w:hint="eastAsia"/>
          <w:color w:val="1A0C01"/>
          <w:kern w:val="0"/>
          <w:sz w:val="28"/>
          <w:szCs w:val="28"/>
        </w:rPr>
        <w:t>，财务将依此开具发票。</w:t>
      </w:r>
    </w:p>
    <w:p w:rsidR="00521DCD" w:rsidRDefault="00521DCD">
      <w:pPr>
        <w:widowControl/>
        <w:jc w:val="left"/>
        <w:rPr>
          <w:rFonts w:eastAsia="仿宋_GB2312" w:cs="宋体"/>
          <w:color w:val="1A0C01"/>
          <w:kern w:val="0"/>
          <w:sz w:val="28"/>
          <w:szCs w:val="28"/>
        </w:rPr>
      </w:pPr>
      <w:r>
        <w:rPr>
          <w:rFonts w:eastAsia="仿宋_GB2312" w:cs="宋体"/>
          <w:color w:val="1A0C01"/>
          <w:kern w:val="0"/>
          <w:sz w:val="28"/>
          <w:szCs w:val="28"/>
        </w:rPr>
        <w:t xml:space="preserve">      2</w:t>
      </w:r>
      <w:r>
        <w:rPr>
          <w:rFonts w:eastAsia="仿宋_GB2312" w:cs="宋体" w:hint="eastAsia"/>
          <w:color w:val="1A0C01"/>
          <w:kern w:val="0"/>
          <w:sz w:val="28"/>
          <w:szCs w:val="28"/>
        </w:rPr>
        <w:t>、联系人：周幼勤</w:t>
      </w:r>
      <w:r>
        <w:rPr>
          <w:rFonts w:eastAsia="仿宋_GB2312" w:cs="宋体"/>
          <w:color w:val="1A0C01"/>
          <w:kern w:val="0"/>
          <w:sz w:val="28"/>
          <w:szCs w:val="28"/>
        </w:rPr>
        <w:t xml:space="preserve">   </w:t>
      </w:r>
      <w:r>
        <w:rPr>
          <w:rFonts w:eastAsia="仿宋_GB2312" w:cs="宋体" w:hint="eastAsia"/>
          <w:color w:val="1A0C01"/>
          <w:kern w:val="0"/>
          <w:sz w:val="28"/>
          <w:szCs w:val="28"/>
        </w:rPr>
        <w:t>手机：</w:t>
      </w:r>
      <w:r w:rsidRPr="008D2B31">
        <w:rPr>
          <w:rFonts w:eastAsia="仿宋_GB2312" w:cs="宋体"/>
          <w:color w:val="1A0C01"/>
          <w:kern w:val="0"/>
          <w:sz w:val="28"/>
          <w:szCs w:val="28"/>
        </w:rPr>
        <w:t>13621947315</w:t>
      </w:r>
    </w:p>
    <w:p w:rsidR="00521DCD" w:rsidRDefault="00521DCD">
      <w:pPr>
        <w:widowControl/>
        <w:jc w:val="left"/>
        <w:rPr>
          <w:rFonts w:eastAsia="仿宋_GB2312" w:cs="宋体"/>
          <w:color w:val="1A0C01"/>
          <w:kern w:val="0"/>
          <w:sz w:val="28"/>
          <w:szCs w:val="28"/>
        </w:rPr>
      </w:pPr>
      <w:r>
        <w:rPr>
          <w:rFonts w:eastAsia="仿宋_GB2312" w:cs="宋体" w:hint="eastAsia"/>
          <w:color w:val="1A0C01"/>
          <w:kern w:val="0"/>
          <w:sz w:val="28"/>
          <w:szCs w:val="28"/>
        </w:rPr>
        <w:t>银行帐号：</w:t>
      </w:r>
    </w:p>
    <w:p w:rsidR="00521DCD" w:rsidRDefault="00521DCD" w:rsidP="008D2B3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上海捷安建设咨询有限责任公司</w:t>
      </w:r>
    </w:p>
    <w:p w:rsidR="00521DCD" w:rsidRDefault="00521DCD" w:rsidP="008D2B3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083651120100304040218</w:t>
      </w:r>
    </w:p>
    <w:p w:rsidR="00521DCD" w:rsidRDefault="00521DCD" w:rsidP="008D2B31">
      <w:pPr>
        <w:widowControl/>
        <w:jc w:val="left"/>
        <w:rPr>
          <w:rFonts w:eastAsia="仿宋_GB2312" w:cs="宋体"/>
          <w:color w:val="1A0C01"/>
          <w:kern w:val="0"/>
          <w:sz w:val="28"/>
          <w:szCs w:val="28"/>
        </w:rPr>
      </w:pPr>
      <w:r>
        <w:rPr>
          <w:rFonts w:eastAsia="仿宋_GB2312" w:cs="宋体" w:hint="eastAsia"/>
          <w:color w:val="1A0C01"/>
          <w:kern w:val="0"/>
          <w:sz w:val="28"/>
          <w:szCs w:val="28"/>
        </w:rPr>
        <w:t>光大银行上海分行营业部</w:t>
      </w:r>
    </w:p>
    <w:p w:rsidR="00521DCD" w:rsidRDefault="00521DCD">
      <w:pPr>
        <w:widowControl/>
        <w:rPr>
          <w:rFonts w:eastAsia="仿宋_GB2312" w:cs="宋体"/>
          <w:color w:val="000000"/>
          <w:kern w:val="0"/>
          <w:sz w:val="44"/>
          <w:szCs w:val="44"/>
        </w:rPr>
      </w:pPr>
      <w:r>
        <w:rPr>
          <w:noProof/>
        </w:rPr>
        <w:pict>
          <v:line id="_x0000_s1026" style="position:absolute;left:0;text-align:left;z-index:251658240" from="0,18.7pt" to="414pt,18.7pt"/>
        </w:pict>
      </w:r>
    </w:p>
    <w:p w:rsidR="00521DCD" w:rsidRDefault="00521DCD">
      <w:pPr>
        <w:widowControl/>
        <w:jc w:val="center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>此处粘贴</w:t>
      </w:r>
    </w:p>
    <w:p w:rsidR="00521DCD" w:rsidRDefault="00521DCD">
      <w:pPr>
        <w:widowControl/>
        <w:jc w:val="center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1A0C01"/>
          <w:kern w:val="0"/>
          <w:sz w:val="32"/>
          <w:szCs w:val="32"/>
        </w:rPr>
        <w:t>汇款存根复印件</w:t>
      </w:r>
    </w:p>
    <w:p w:rsidR="00521DCD" w:rsidRDefault="00521DCD">
      <w:pPr>
        <w:widowControl/>
        <w:rPr>
          <w:rFonts w:eastAsia="仿宋_GB2312" w:cs="宋体"/>
          <w:color w:val="000000"/>
          <w:kern w:val="0"/>
          <w:sz w:val="44"/>
          <w:szCs w:val="44"/>
        </w:rPr>
      </w:pPr>
    </w:p>
    <w:p w:rsidR="00521DCD" w:rsidRDefault="00521DCD">
      <w:pPr>
        <w:widowControl/>
        <w:rPr>
          <w:rFonts w:eastAsia="仿宋_GB2312" w:cs="宋体"/>
          <w:color w:val="000000"/>
          <w:kern w:val="0"/>
          <w:sz w:val="44"/>
          <w:szCs w:val="44"/>
        </w:rPr>
      </w:pPr>
    </w:p>
    <w:p w:rsidR="00521DCD" w:rsidRDefault="00521DCD">
      <w:pPr>
        <w:widowControl/>
        <w:rPr>
          <w:rFonts w:eastAsia="仿宋_GB2312" w:cs="宋体"/>
          <w:color w:val="000000"/>
          <w:kern w:val="0"/>
          <w:sz w:val="44"/>
          <w:szCs w:val="44"/>
        </w:rPr>
      </w:pPr>
    </w:p>
    <w:p w:rsidR="00521DCD" w:rsidRDefault="00521DCD"/>
    <w:sectPr w:rsidR="00521DCD" w:rsidSect="001C3CBD">
      <w:pgSz w:w="11906" w:h="16838"/>
      <w:pgMar w:top="1440" w:right="117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DCD" w:rsidRDefault="00521DCD" w:rsidP="00EB600A">
      <w:r>
        <w:separator/>
      </w:r>
    </w:p>
  </w:endnote>
  <w:endnote w:type="continuationSeparator" w:id="0">
    <w:p w:rsidR="00521DCD" w:rsidRDefault="00521DCD" w:rsidP="00EB6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仿宋">
    <w:altName w:val="华文中宋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DCD" w:rsidRDefault="00521DCD" w:rsidP="00EB600A">
      <w:r>
        <w:separator/>
      </w:r>
    </w:p>
  </w:footnote>
  <w:footnote w:type="continuationSeparator" w:id="0">
    <w:p w:rsidR="00521DCD" w:rsidRDefault="00521DCD" w:rsidP="00EB6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C6EBF"/>
    <w:multiLevelType w:val="singleLevel"/>
    <w:tmpl w:val="474C6EB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68B6FBD"/>
    <w:multiLevelType w:val="singleLevel"/>
    <w:tmpl w:val="568B6FB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EE2"/>
    <w:rsid w:val="000942CB"/>
    <w:rsid w:val="00134CBF"/>
    <w:rsid w:val="001C3CBD"/>
    <w:rsid w:val="0039335F"/>
    <w:rsid w:val="003B2676"/>
    <w:rsid w:val="003B3827"/>
    <w:rsid w:val="004324CF"/>
    <w:rsid w:val="00474EE2"/>
    <w:rsid w:val="004A039C"/>
    <w:rsid w:val="00521DCD"/>
    <w:rsid w:val="00574B74"/>
    <w:rsid w:val="00647B80"/>
    <w:rsid w:val="006B2AD3"/>
    <w:rsid w:val="00760F06"/>
    <w:rsid w:val="008D2B31"/>
    <w:rsid w:val="008D6DF2"/>
    <w:rsid w:val="008E0AF0"/>
    <w:rsid w:val="00A0651F"/>
    <w:rsid w:val="00A5476B"/>
    <w:rsid w:val="00B231CA"/>
    <w:rsid w:val="00B905F7"/>
    <w:rsid w:val="00C17495"/>
    <w:rsid w:val="00C35621"/>
    <w:rsid w:val="00D627A0"/>
    <w:rsid w:val="00DA0548"/>
    <w:rsid w:val="00E337C3"/>
    <w:rsid w:val="00E65169"/>
    <w:rsid w:val="00EB600A"/>
    <w:rsid w:val="00ED277F"/>
    <w:rsid w:val="00F014E9"/>
    <w:rsid w:val="00F41B5A"/>
    <w:rsid w:val="00F628E2"/>
    <w:rsid w:val="00F70F05"/>
    <w:rsid w:val="00FA4927"/>
    <w:rsid w:val="00FB3626"/>
    <w:rsid w:val="00FF01AD"/>
    <w:rsid w:val="1489243C"/>
    <w:rsid w:val="1EB02F65"/>
    <w:rsid w:val="29AB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C3CBD"/>
    <w:pPr>
      <w:widowControl w:val="0"/>
      <w:jc w:val="both"/>
    </w:pPr>
    <w:rPr>
      <w:szCs w:val="24"/>
    </w:rPr>
  </w:style>
  <w:style w:type="paragraph" w:styleId="Heading1">
    <w:name w:val="heading 1"/>
    <w:basedOn w:val="Normal"/>
    <w:link w:val="Heading1Char"/>
    <w:uiPriority w:val="99"/>
    <w:qFormat/>
    <w:rsid w:val="0039335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335F"/>
    <w:rPr>
      <w:rFonts w:ascii="宋体" w:eastAsia="宋体" w:hAnsi="宋体" w:cs="宋体"/>
      <w:b/>
      <w:bCs/>
      <w:kern w:val="36"/>
      <w:sz w:val="48"/>
      <w:szCs w:val="48"/>
    </w:rPr>
  </w:style>
  <w:style w:type="paragraph" w:styleId="PlainText">
    <w:name w:val="Plain Text"/>
    <w:basedOn w:val="Normal"/>
    <w:link w:val="PlainTextChar"/>
    <w:uiPriority w:val="99"/>
    <w:rsid w:val="001C3CBD"/>
    <w:pPr>
      <w:adjustRightInd w:val="0"/>
    </w:pPr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65169"/>
    <w:rPr>
      <w:rFonts w:ascii="宋体" w:hAnsi="Courier New" w:cs="Courier New"/>
      <w:sz w:val="21"/>
      <w:szCs w:val="21"/>
    </w:rPr>
  </w:style>
  <w:style w:type="paragraph" w:styleId="Footer">
    <w:name w:val="footer"/>
    <w:basedOn w:val="Normal"/>
    <w:link w:val="FooterChar"/>
    <w:uiPriority w:val="99"/>
    <w:rsid w:val="001C3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3CBD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C3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3CBD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1C3C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5">
    <w:name w:val="p15"/>
    <w:basedOn w:val="Normal"/>
    <w:uiPriority w:val="99"/>
    <w:rsid w:val="001C3CBD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36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107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6343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40</Words>
  <Characters>233</Characters>
  <Application>Microsoft Office Outlook</Application>
  <DocSecurity>0</DocSecurity>
  <Lines>0</Lines>
  <Paragraphs>0</Paragraphs>
  <ScaleCrop>false</ScaleCrop>
  <Company>http://sdwm.org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YGH</dc:creator>
  <cp:keywords/>
  <dc:description/>
  <cp:lastModifiedBy>上海市工程建设质量管理协会</cp:lastModifiedBy>
  <cp:revision>10</cp:revision>
  <cp:lastPrinted>2016-01-11T00:53:00Z</cp:lastPrinted>
  <dcterms:created xsi:type="dcterms:W3CDTF">2016-01-11T00:51:00Z</dcterms:created>
  <dcterms:modified xsi:type="dcterms:W3CDTF">2016-03-22T01:40:00Z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