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08CB">
      <w:pPr>
        <w:pStyle w:val="20"/>
        <w:autoSpaceDN/>
        <w:ind w:firstLine="710" w:firstLineChars="200"/>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rPr>
        <w:t>关于开展交通建设工程事故预防服务机构</w:t>
      </w:r>
      <w:r>
        <w:rPr>
          <w:rFonts w:hint="eastAsia" w:ascii="方正公文小标宋" w:hAnsi="方正公文小标宋" w:eastAsia="方正公文小标宋" w:cs="方正公文小标宋"/>
          <w:b w:val="0"/>
          <w:bCs w:val="0"/>
          <w:color w:val="auto"/>
          <w:sz w:val="36"/>
          <w:szCs w:val="36"/>
          <w:lang w:val="en-US" w:eastAsia="zh-CN"/>
        </w:rPr>
        <w:t>专业能力</w:t>
      </w:r>
      <w:r>
        <w:rPr>
          <w:rFonts w:hint="eastAsia" w:ascii="方正公文小标宋" w:hAnsi="方正公文小标宋" w:eastAsia="方正公文小标宋" w:cs="方正公文小标宋"/>
          <w:b w:val="0"/>
          <w:bCs w:val="0"/>
          <w:color w:val="auto"/>
          <w:sz w:val="36"/>
          <w:szCs w:val="36"/>
        </w:rPr>
        <w:t>信息</w:t>
      </w:r>
      <w:r>
        <w:rPr>
          <w:rFonts w:hint="eastAsia" w:ascii="方正公文小标宋" w:hAnsi="方正公文小标宋" w:eastAsia="方正公文小标宋" w:cs="方正公文小标宋"/>
          <w:b w:val="0"/>
          <w:bCs w:val="0"/>
          <w:color w:val="auto"/>
          <w:sz w:val="36"/>
          <w:szCs w:val="36"/>
          <w:lang w:val="en-US" w:eastAsia="zh-CN"/>
        </w:rPr>
        <w:t>登记</w:t>
      </w:r>
      <w:r>
        <w:rPr>
          <w:rFonts w:hint="eastAsia" w:ascii="方正公文小标宋" w:hAnsi="方正公文小标宋" w:eastAsia="方正公文小标宋" w:cs="方正公文小标宋"/>
          <w:b w:val="0"/>
          <w:bCs w:val="0"/>
          <w:color w:val="auto"/>
          <w:sz w:val="36"/>
          <w:szCs w:val="36"/>
        </w:rPr>
        <w:t>的通知</w:t>
      </w:r>
    </w:p>
    <w:p w14:paraId="293C5352">
      <w:pPr>
        <w:autoSpaceDN/>
        <w:ind w:firstLine="550" w:firstLineChars="200"/>
        <w:jc w:val="left"/>
        <w:rPr>
          <w:rFonts w:hint="eastAsia" w:ascii="仿宋" w:hAnsi="仿宋" w:eastAsia="仿宋" w:cs="仿宋"/>
          <w:color w:val="auto"/>
          <w:sz w:val="28"/>
          <w:szCs w:val="28"/>
        </w:rPr>
      </w:pPr>
    </w:p>
    <w:p w14:paraId="0A552A90">
      <w:pPr>
        <w:autoSpaceDN/>
        <w:jc w:val="left"/>
        <w:rPr>
          <w:rFonts w:hint="eastAsia" w:ascii="仿宋" w:hAnsi="仿宋" w:eastAsia="仿宋" w:cs="仿宋"/>
          <w:color w:val="auto"/>
          <w:sz w:val="28"/>
          <w:szCs w:val="28"/>
        </w:rPr>
      </w:pPr>
      <w:r>
        <w:rPr>
          <w:rFonts w:hint="eastAsia" w:ascii="仿宋" w:hAnsi="仿宋" w:eastAsia="仿宋" w:cs="仿宋"/>
          <w:color w:val="auto"/>
          <w:sz w:val="28"/>
          <w:szCs w:val="28"/>
        </w:rPr>
        <w:t>各</w:t>
      </w:r>
      <w:r>
        <w:rPr>
          <w:rFonts w:hint="eastAsia" w:ascii="仿宋" w:hAnsi="仿宋" w:eastAsia="仿宋" w:cs="仿宋"/>
          <w:color w:val="auto"/>
          <w:sz w:val="28"/>
          <w:szCs w:val="28"/>
          <w:lang w:val="en-US" w:eastAsia="zh-CN"/>
        </w:rPr>
        <w:t>有关</w:t>
      </w:r>
      <w:r>
        <w:rPr>
          <w:rFonts w:hint="eastAsia" w:ascii="仿宋" w:hAnsi="仿宋" w:eastAsia="仿宋" w:cs="仿宋"/>
          <w:color w:val="auto"/>
          <w:sz w:val="28"/>
          <w:szCs w:val="28"/>
        </w:rPr>
        <w:t>单位：</w:t>
      </w:r>
    </w:p>
    <w:p w14:paraId="004E8B84">
      <w:pPr>
        <w:ind w:firstLine="55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上海市交通委员会《上海市交通行业安全生产责任保险实施细则》（沪交行规〔2025〕13号）、《充分发挥安全生产责任保险功能作用助力交通建设工程安全生产工作的指导意见（试行）》（沪交建〔2025〕786号）（以下简称《指导意见》）等文件精神，</w:t>
      </w:r>
      <w:r>
        <w:rPr>
          <w:rFonts w:hint="eastAsia" w:ascii="仿宋" w:hAnsi="仿宋" w:eastAsia="仿宋" w:cs="仿宋"/>
          <w:color w:val="auto"/>
          <w:sz w:val="28"/>
          <w:szCs w:val="28"/>
          <w:lang w:val="en-US" w:eastAsia="zh-CN"/>
        </w:rPr>
        <w:t>为确保交通建设工程事故预防服务顺利开展，经研究，决定</w:t>
      </w:r>
      <w:r>
        <w:rPr>
          <w:rFonts w:hint="eastAsia" w:ascii="仿宋" w:hAnsi="仿宋" w:eastAsia="仿宋" w:cs="仿宋"/>
          <w:color w:val="auto"/>
          <w:sz w:val="28"/>
          <w:szCs w:val="28"/>
        </w:rPr>
        <w:t>开展交通建设</w:t>
      </w:r>
      <w:r>
        <w:rPr>
          <w:rFonts w:hint="eastAsia" w:ascii="仿宋" w:hAnsi="仿宋" w:eastAsia="仿宋" w:cs="仿宋"/>
          <w:color w:val="auto"/>
          <w:sz w:val="28"/>
          <w:szCs w:val="28"/>
          <w:lang w:val="en-US" w:eastAsia="zh-CN"/>
        </w:rPr>
        <w:t>行业</w:t>
      </w:r>
      <w:r>
        <w:rPr>
          <w:rFonts w:hint="eastAsia" w:ascii="仿宋" w:hAnsi="仿宋" w:eastAsia="仿宋" w:cs="仿宋"/>
          <w:color w:val="auto"/>
          <w:sz w:val="28"/>
          <w:szCs w:val="28"/>
        </w:rPr>
        <w:t>事故预防服务机构专业能力信息</w:t>
      </w:r>
      <w:r>
        <w:rPr>
          <w:rFonts w:hint="eastAsia" w:ascii="仿宋" w:hAnsi="仿宋" w:eastAsia="仿宋" w:cs="仿宋"/>
          <w:color w:val="auto"/>
          <w:sz w:val="28"/>
          <w:szCs w:val="28"/>
          <w:lang w:eastAsia="zh-CN"/>
        </w:rPr>
        <w:t>登记</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具体</w:t>
      </w:r>
      <w:r>
        <w:rPr>
          <w:rFonts w:hint="eastAsia" w:ascii="仿宋" w:hAnsi="仿宋" w:eastAsia="仿宋" w:cs="仿宋"/>
          <w:color w:val="auto"/>
          <w:sz w:val="28"/>
          <w:szCs w:val="28"/>
        </w:rPr>
        <w:t>如下：</w:t>
      </w:r>
    </w:p>
    <w:p w14:paraId="604AF914">
      <w:pPr>
        <w:tabs>
          <w:tab w:val="left" w:pos="0"/>
        </w:tabs>
        <w:autoSpaceDN/>
        <w:ind w:firstLine="550" w:firstLineChars="20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rPr>
        <w:t>一、</w:t>
      </w:r>
      <w:r>
        <w:rPr>
          <w:rFonts w:hint="eastAsia" w:ascii="黑体" w:hAnsi="黑体" w:eastAsia="黑体" w:cs="黑体"/>
          <w:b/>
          <w:bCs/>
          <w:color w:val="auto"/>
          <w:sz w:val="28"/>
          <w:szCs w:val="28"/>
          <w:lang w:val="en-US" w:eastAsia="zh-CN"/>
        </w:rPr>
        <w:t>登记范围</w:t>
      </w:r>
    </w:p>
    <w:p w14:paraId="374261F7">
      <w:pPr>
        <w:autoSpaceDN/>
        <w:ind w:firstLine="550" w:firstLineChars="200"/>
        <w:rPr>
          <w:rFonts w:hint="eastAsia" w:ascii="仿宋" w:hAnsi="仿宋" w:eastAsia="仿宋" w:cs="仿宋"/>
          <w:color w:val="FF0000"/>
          <w:sz w:val="28"/>
          <w:szCs w:val="28"/>
        </w:rPr>
      </w:pPr>
      <w:r>
        <w:rPr>
          <w:rFonts w:hint="eastAsia" w:ascii="仿宋" w:hAnsi="仿宋" w:eastAsia="仿宋" w:cs="仿宋"/>
          <w:color w:val="auto"/>
          <w:sz w:val="28"/>
          <w:szCs w:val="28"/>
        </w:rPr>
        <w:t>包括但不限于在上海市交通建设工程领域从事交通建设工程事故预防服务的相关机构。</w:t>
      </w:r>
    </w:p>
    <w:p w14:paraId="22BE5345">
      <w:pPr>
        <w:tabs>
          <w:tab w:val="left" w:pos="0"/>
        </w:tabs>
        <w:autoSpaceDN/>
        <w:ind w:firstLine="550" w:firstLineChars="20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rPr>
        <w:t>二、</w:t>
      </w:r>
      <w:r>
        <w:rPr>
          <w:rFonts w:hint="eastAsia" w:ascii="黑体" w:hAnsi="黑体" w:eastAsia="黑体" w:cs="黑体"/>
          <w:b/>
          <w:bCs/>
          <w:color w:val="auto"/>
          <w:sz w:val="28"/>
          <w:szCs w:val="28"/>
          <w:lang w:val="en-US" w:eastAsia="zh-CN"/>
        </w:rPr>
        <w:t>登记内容</w:t>
      </w:r>
    </w:p>
    <w:p w14:paraId="63AB8530">
      <w:pPr>
        <w:keepNext w:val="0"/>
        <w:keepLines w:val="0"/>
        <w:pageBreakBefore w:val="0"/>
        <w:widowControl w:val="0"/>
        <w:numPr>
          <w:ilvl w:val="0"/>
          <w:numId w:val="1"/>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机构基本信息</w:t>
      </w:r>
    </w:p>
    <w:p w14:paraId="7380F0CC">
      <w:pPr>
        <w:keepNext w:val="0"/>
        <w:keepLines w:val="0"/>
        <w:pageBreakBefore w:val="0"/>
        <w:widowControl w:val="0"/>
        <w:numPr>
          <w:ilvl w:val="0"/>
          <w:numId w:val="2"/>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机构法人资格、商业信誉及信息化建设等情况。</w:t>
      </w:r>
    </w:p>
    <w:p w14:paraId="7283C446">
      <w:pPr>
        <w:keepNext w:val="0"/>
        <w:keepLines w:val="0"/>
        <w:pageBreakBefore w:val="0"/>
        <w:widowControl w:val="0"/>
        <w:numPr>
          <w:ilvl w:val="0"/>
          <w:numId w:val="2"/>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近三年相关业绩情况。</w:t>
      </w:r>
    </w:p>
    <w:p w14:paraId="1477AADA">
      <w:pPr>
        <w:keepNext w:val="0"/>
        <w:keepLines w:val="0"/>
        <w:pageBreakBefore w:val="0"/>
        <w:widowControl w:val="0"/>
        <w:numPr>
          <w:ilvl w:val="0"/>
          <w:numId w:val="1"/>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服务团队信息</w:t>
      </w:r>
    </w:p>
    <w:p w14:paraId="1191F719">
      <w:pPr>
        <w:keepNext w:val="0"/>
        <w:keepLines w:val="0"/>
        <w:pageBreakBefore w:val="0"/>
        <w:widowControl w:val="0"/>
        <w:numPr>
          <w:ilvl w:val="0"/>
          <w:numId w:val="3"/>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机构负责人、技术负责人等信息情况。</w:t>
      </w:r>
    </w:p>
    <w:p w14:paraId="3D3B1816">
      <w:pPr>
        <w:keepNext w:val="0"/>
        <w:keepLines w:val="0"/>
        <w:pageBreakBefore w:val="0"/>
        <w:widowControl w:val="0"/>
        <w:numPr>
          <w:ilvl w:val="0"/>
          <w:numId w:val="3"/>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各岗位人员专业职称、职业资格证书等信息。</w:t>
      </w:r>
    </w:p>
    <w:p w14:paraId="7F7FAC97">
      <w:pPr>
        <w:numPr>
          <w:ilvl w:val="0"/>
          <w:numId w:val="4"/>
        </w:numPr>
        <w:autoSpaceDN/>
        <w:ind w:firstLine="550"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lang w:val="en-US" w:eastAsia="zh-CN"/>
        </w:rPr>
        <w:t>工作要求</w:t>
      </w:r>
    </w:p>
    <w:p w14:paraId="3B82AF97">
      <w:pPr>
        <w:keepNext w:val="0"/>
        <w:keepLines w:val="0"/>
        <w:pageBreakBefore w:val="0"/>
        <w:widowControl w:val="0"/>
        <w:numPr>
          <w:ilvl w:val="0"/>
          <w:numId w:val="5"/>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各单位须如实填报信息，将提交的PDF电子版资料发送至指定邮箱。</w:t>
      </w:r>
    </w:p>
    <w:p w14:paraId="151B4F9A">
      <w:pPr>
        <w:keepNext w:val="0"/>
        <w:keepLines w:val="0"/>
        <w:pageBreakBefore w:val="0"/>
        <w:widowControl w:val="0"/>
        <w:numPr>
          <w:ilvl w:val="0"/>
          <w:numId w:val="5"/>
        </w:numPr>
        <w:kinsoku/>
        <w:wordWrap/>
        <w:overflowPunct w:val="0"/>
        <w:topLinePunct/>
        <w:autoSpaceDE/>
        <w:autoSpaceDN/>
        <w:bidi w:val="0"/>
        <w:adjustRightInd/>
        <w:snapToGrid/>
        <w:ind w:firstLine="55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根据相关要求定期开展信息登记工作（2026年4月20日前开展第一批登记工作）。</w:t>
      </w:r>
    </w:p>
    <w:p w14:paraId="5B9E9C82">
      <w:pPr>
        <w:tabs>
          <w:tab w:val="left" w:pos="0"/>
        </w:tabs>
        <w:autoSpaceDN/>
        <w:ind w:firstLine="550" w:firstLineChars="20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四</w:t>
      </w:r>
      <w:r>
        <w:rPr>
          <w:rFonts w:hint="eastAsia" w:ascii="黑体" w:hAnsi="黑体" w:eastAsia="黑体" w:cs="黑体"/>
          <w:b/>
          <w:bCs/>
          <w:color w:val="auto"/>
          <w:sz w:val="28"/>
          <w:szCs w:val="28"/>
        </w:rPr>
        <w:t>、联系方式</w:t>
      </w:r>
    </w:p>
    <w:p w14:paraId="1477D7EC">
      <w:pPr>
        <w:autoSpaceDN/>
        <w:ind w:firstLine="55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地址：上海市普陀区曹杨路535号汇融大厦1805室</w:t>
      </w:r>
    </w:p>
    <w:p w14:paraId="66515E70">
      <w:pPr>
        <w:autoSpaceDN/>
        <w:ind w:firstLine="55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联系人：宋  超              联系电话：13564717684</w:t>
      </w:r>
    </w:p>
    <w:p w14:paraId="7D0F8C3A">
      <w:pPr>
        <w:autoSpaceDN/>
        <w:ind w:firstLine="55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邮箱：361177823@qq.com</w:t>
      </w:r>
    </w:p>
    <w:p w14:paraId="3CC59CDE">
      <w:pPr>
        <w:autoSpaceDN/>
        <w:ind w:firstLine="550" w:firstLineChars="200"/>
        <w:rPr>
          <w:rFonts w:hint="eastAsia" w:ascii="仿宋" w:hAnsi="仿宋" w:eastAsia="仿宋" w:cs="仿宋"/>
          <w:color w:val="auto"/>
          <w:sz w:val="28"/>
          <w:szCs w:val="28"/>
          <w:lang w:val="en-US" w:eastAsia="zh-CN"/>
        </w:rPr>
      </w:pPr>
    </w:p>
    <w:p w14:paraId="3795E96B">
      <w:pPr>
        <w:numPr>
          <w:ilvl w:val="0"/>
          <w:numId w:val="0"/>
        </w:numPr>
        <w:autoSpaceDN/>
        <w:ind w:leftChars="200"/>
        <w:rPr>
          <w:rFonts w:hint="eastAsia" w:ascii="仿宋" w:hAnsi="仿宋" w:eastAsia="仿宋" w:cs="仿宋"/>
          <w:color w:val="auto"/>
          <w:sz w:val="28"/>
          <w:szCs w:val="28"/>
        </w:rPr>
      </w:pPr>
    </w:p>
    <w:p w14:paraId="2EB7B9A0">
      <w:pPr>
        <w:ind w:left="0" w:leftChars="-94" w:hanging="296" w:hangingChars="108"/>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附件：上海市交通建设工程事故预防服务机构专业能力信息</w:t>
      </w:r>
      <w:r>
        <w:rPr>
          <w:rFonts w:hint="eastAsia" w:ascii="仿宋" w:hAnsi="仿宋" w:eastAsia="仿宋" w:cs="仿宋"/>
          <w:color w:val="auto"/>
          <w:sz w:val="28"/>
          <w:szCs w:val="28"/>
          <w:lang w:eastAsia="zh-CN"/>
        </w:rPr>
        <w:t>登记</w:t>
      </w:r>
      <w:r>
        <w:rPr>
          <w:rFonts w:hint="eastAsia" w:ascii="仿宋" w:hAnsi="仿宋" w:eastAsia="仿宋" w:cs="仿宋"/>
          <w:color w:val="auto"/>
          <w:sz w:val="28"/>
          <w:szCs w:val="28"/>
          <w:lang w:val="en-US" w:eastAsia="zh-CN"/>
        </w:rPr>
        <w:t>表</w:t>
      </w:r>
    </w:p>
    <w:p w14:paraId="42938A29">
      <w:pPr>
        <w:ind w:left="0" w:leftChars="-94" w:hanging="296" w:hangingChars="108"/>
        <w:rPr>
          <w:rFonts w:hint="eastAsia" w:ascii="仿宋" w:hAnsi="仿宋" w:eastAsia="仿宋" w:cs="仿宋"/>
          <w:color w:val="auto"/>
          <w:sz w:val="28"/>
          <w:szCs w:val="28"/>
          <w:lang w:val="en-US" w:eastAsia="zh-CN"/>
        </w:rPr>
      </w:pPr>
    </w:p>
    <w:p w14:paraId="6B023762">
      <w:pPr>
        <w:ind w:left="0" w:leftChars="-94" w:hanging="296" w:hangingChars="108"/>
        <w:rPr>
          <w:rFonts w:hint="eastAsia" w:ascii="仿宋" w:hAnsi="仿宋" w:eastAsia="仿宋" w:cs="仿宋"/>
          <w:color w:val="auto"/>
          <w:sz w:val="28"/>
          <w:szCs w:val="28"/>
          <w:lang w:val="en-US" w:eastAsia="zh-CN"/>
        </w:rPr>
      </w:pPr>
      <w:bookmarkStart w:id="0" w:name="_GoBack"/>
      <w:bookmarkEnd w:id="0"/>
    </w:p>
    <w:p w14:paraId="177F0880">
      <w:pPr>
        <w:ind w:left="0" w:leftChars="-94" w:hanging="296" w:hangingChars="108"/>
        <w:rPr>
          <w:rFonts w:hint="eastAsia" w:ascii="仿宋" w:hAnsi="仿宋" w:eastAsia="仿宋" w:cs="仿宋"/>
          <w:color w:val="auto"/>
          <w:sz w:val="28"/>
          <w:szCs w:val="28"/>
          <w:lang w:val="en-US" w:eastAsia="zh-CN"/>
        </w:rPr>
      </w:pPr>
    </w:p>
    <w:p w14:paraId="6ABDC528">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上海市工程建设质量管理协会</w:t>
      </w:r>
    </w:p>
    <w:p w14:paraId="5684F317">
      <w:pPr>
        <w:keepNext w:val="0"/>
        <w:keepLines w:val="0"/>
        <w:pageBreakBefore w:val="0"/>
        <w:widowControl w:val="0"/>
        <w:kinsoku/>
        <w:wordWrap w:val="0"/>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2026年4月1日     </w:t>
      </w:r>
    </w:p>
    <w:p w14:paraId="3D1EFAD2">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14:paraId="6C81631D">
      <w:pPr>
        <w:ind w:left="0" w:leftChars="-94" w:hanging="296" w:hangingChars="108"/>
        <w:jc w:val="center"/>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8"/>
          <w:szCs w:val="28"/>
          <w:lang w:val="en-US" w:eastAsia="zh-CN"/>
        </w:rPr>
        <w:t>上海市交通建设工程事故预防服务机构专业能力信息登记表</w:t>
      </w:r>
    </w:p>
    <w:tbl>
      <w:tblPr>
        <w:tblStyle w:val="21"/>
        <w:tblW w:w="10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385"/>
        <w:gridCol w:w="850"/>
        <w:gridCol w:w="756"/>
        <w:gridCol w:w="24"/>
        <w:gridCol w:w="927"/>
        <w:gridCol w:w="1088"/>
        <w:gridCol w:w="192"/>
        <w:gridCol w:w="1605"/>
        <w:gridCol w:w="218"/>
        <w:gridCol w:w="365"/>
        <w:gridCol w:w="1654"/>
      </w:tblGrid>
      <w:tr w14:paraId="66223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tcBorders>
              <w:tl2br w:val="nil"/>
              <w:tr2bl w:val="nil"/>
            </w:tcBorders>
            <w:noWrap w:val="0"/>
            <w:vAlign w:val="center"/>
          </w:tcPr>
          <w:p w14:paraId="3089D6A9">
            <w:pPr>
              <w:overflowPunct/>
              <w:topLinePunct w:val="0"/>
              <w:autoSpaceDN/>
              <w:jc w:val="center"/>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机构</w:t>
            </w:r>
            <w:r>
              <w:rPr>
                <w:rFonts w:hint="eastAsia" w:ascii="仿宋" w:hAnsi="仿宋" w:eastAsia="仿宋" w:cs="仿宋"/>
                <w:spacing w:val="0"/>
                <w:sz w:val="21"/>
                <w:szCs w:val="21"/>
              </w:rPr>
              <w:t>全称</w:t>
            </w:r>
          </w:p>
        </w:tc>
        <w:tc>
          <w:tcPr>
            <w:tcW w:w="7679" w:type="dxa"/>
            <w:gridSpan w:val="10"/>
            <w:tcBorders>
              <w:tl2br w:val="nil"/>
              <w:tr2bl w:val="nil"/>
            </w:tcBorders>
            <w:noWrap w:val="0"/>
            <w:vAlign w:val="center"/>
          </w:tcPr>
          <w:p w14:paraId="132B248B">
            <w:pPr>
              <w:overflowPunct/>
              <w:topLinePunct w:val="0"/>
              <w:autoSpaceDN/>
              <w:jc w:val="center"/>
              <w:rPr>
                <w:rFonts w:hint="eastAsia" w:ascii="仿宋" w:hAnsi="仿宋" w:eastAsia="仿宋" w:cs="仿宋"/>
                <w:spacing w:val="0"/>
                <w:sz w:val="21"/>
                <w:szCs w:val="21"/>
              </w:rPr>
            </w:pPr>
          </w:p>
        </w:tc>
      </w:tr>
      <w:tr w14:paraId="6F4F7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tcBorders>
              <w:tl2br w:val="nil"/>
              <w:tr2bl w:val="nil"/>
            </w:tcBorders>
            <w:noWrap w:val="0"/>
            <w:vAlign w:val="center"/>
          </w:tcPr>
          <w:p w14:paraId="18ED6D59">
            <w:pPr>
              <w:overflowPunct/>
              <w:topLinePunct w:val="0"/>
              <w:autoSpaceDN/>
              <w:jc w:val="center"/>
              <w:rPr>
                <w:rFonts w:hint="eastAsia" w:ascii="仿宋" w:hAnsi="仿宋" w:eastAsia="仿宋" w:cs="仿宋"/>
                <w:spacing w:val="0"/>
                <w:sz w:val="21"/>
                <w:szCs w:val="21"/>
              </w:rPr>
            </w:pPr>
            <w:r>
              <w:rPr>
                <w:rFonts w:hint="eastAsia" w:ascii="仿宋" w:hAnsi="仿宋" w:eastAsia="仿宋" w:cs="仿宋"/>
                <w:spacing w:val="0"/>
                <w:sz w:val="21"/>
                <w:szCs w:val="21"/>
              </w:rPr>
              <w:t>单位在沪办公地址</w:t>
            </w:r>
          </w:p>
        </w:tc>
        <w:tc>
          <w:tcPr>
            <w:tcW w:w="7679" w:type="dxa"/>
            <w:gridSpan w:val="10"/>
            <w:tcBorders>
              <w:tl2br w:val="nil"/>
              <w:tr2bl w:val="nil"/>
            </w:tcBorders>
            <w:noWrap w:val="0"/>
            <w:vAlign w:val="center"/>
          </w:tcPr>
          <w:p w14:paraId="740A1FFD">
            <w:pPr>
              <w:overflowPunct/>
              <w:topLinePunct w:val="0"/>
              <w:autoSpaceDN/>
              <w:jc w:val="center"/>
              <w:rPr>
                <w:rFonts w:hint="eastAsia" w:ascii="仿宋" w:hAnsi="仿宋" w:eastAsia="仿宋" w:cs="仿宋"/>
                <w:spacing w:val="0"/>
                <w:sz w:val="21"/>
                <w:szCs w:val="21"/>
              </w:rPr>
            </w:pPr>
          </w:p>
        </w:tc>
      </w:tr>
      <w:tr w14:paraId="24360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restart"/>
            <w:tcBorders>
              <w:tl2br w:val="nil"/>
              <w:tr2bl w:val="nil"/>
            </w:tcBorders>
            <w:noWrap w:val="0"/>
            <w:vAlign w:val="center"/>
          </w:tcPr>
          <w:p w14:paraId="730D9487">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机构负责人</w:t>
            </w:r>
          </w:p>
        </w:tc>
        <w:tc>
          <w:tcPr>
            <w:tcW w:w="1606" w:type="dxa"/>
            <w:gridSpan w:val="2"/>
            <w:tcBorders>
              <w:right w:val="single" w:color="000000" w:sz="4" w:space="0"/>
              <w:tl2br w:val="nil"/>
              <w:tr2bl w:val="nil"/>
            </w:tcBorders>
            <w:noWrap w:val="0"/>
            <w:vAlign w:val="center"/>
          </w:tcPr>
          <w:p w14:paraId="1AF53FE0">
            <w:pPr>
              <w:overflowPunct/>
              <w:topLinePunct w:val="0"/>
              <w:autoSpaceDN/>
              <w:jc w:val="center"/>
              <w:rPr>
                <w:rFonts w:hint="eastAsia" w:ascii="仿宋" w:hAnsi="仿宋" w:eastAsia="仿宋" w:cs="仿宋"/>
                <w:spacing w:val="0"/>
                <w:sz w:val="21"/>
                <w:szCs w:val="21"/>
              </w:rPr>
            </w:pPr>
            <w:r>
              <w:rPr>
                <w:rFonts w:hint="eastAsia" w:ascii="仿宋" w:hAnsi="仿宋" w:eastAsia="仿宋" w:cs="仿宋"/>
                <w:spacing w:val="0"/>
                <w:sz w:val="21"/>
                <w:szCs w:val="21"/>
              </w:rPr>
              <w:t>负责人姓名</w:t>
            </w:r>
          </w:p>
        </w:tc>
        <w:tc>
          <w:tcPr>
            <w:tcW w:w="2231" w:type="dxa"/>
            <w:gridSpan w:val="4"/>
            <w:tcBorders>
              <w:left w:val="single" w:color="000000" w:sz="4" w:space="0"/>
              <w:right w:val="single" w:color="000000" w:sz="4" w:space="0"/>
              <w:tl2br w:val="nil"/>
              <w:tr2bl w:val="nil"/>
            </w:tcBorders>
            <w:noWrap w:val="0"/>
            <w:vAlign w:val="center"/>
          </w:tcPr>
          <w:p w14:paraId="1ACDC11B">
            <w:pPr>
              <w:overflowPunct/>
              <w:topLinePunct w:val="0"/>
              <w:autoSpaceDN/>
              <w:jc w:val="center"/>
              <w:rPr>
                <w:rFonts w:hint="eastAsia" w:ascii="仿宋" w:hAnsi="仿宋" w:eastAsia="仿宋" w:cs="仿宋"/>
                <w:spacing w:val="0"/>
                <w:sz w:val="21"/>
                <w:szCs w:val="21"/>
              </w:rPr>
            </w:pPr>
          </w:p>
        </w:tc>
        <w:tc>
          <w:tcPr>
            <w:tcW w:w="1605" w:type="dxa"/>
            <w:tcBorders>
              <w:left w:val="single" w:color="000000" w:sz="4" w:space="0"/>
              <w:right w:val="single" w:color="000000" w:sz="4" w:space="0"/>
              <w:tl2br w:val="nil"/>
              <w:tr2bl w:val="nil"/>
            </w:tcBorders>
            <w:noWrap w:val="0"/>
            <w:vAlign w:val="center"/>
          </w:tcPr>
          <w:p w14:paraId="5722BA6C">
            <w:pPr>
              <w:overflowPunct/>
              <w:topLinePunct w:val="0"/>
              <w:autoSpaceDN/>
              <w:jc w:val="center"/>
              <w:rPr>
                <w:rFonts w:hint="eastAsia" w:ascii="仿宋" w:hAnsi="仿宋" w:eastAsia="仿宋" w:cs="仿宋"/>
                <w:spacing w:val="0"/>
                <w:sz w:val="21"/>
                <w:szCs w:val="21"/>
                <w:lang w:eastAsia="zh-CN"/>
              </w:rPr>
            </w:pPr>
            <w:r>
              <w:rPr>
                <w:rFonts w:hint="eastAsia" w:ascii="仿宋" w:hAnsi="仿宋" w:eastAsia="仿宋" w:cs="仿宋"/>
                <w:spacing w:val="0"/>
                <w:sz w:val="21"/>
                <w:szCs w:val="21"/>
                <w:lang w:val="en-US" w:eastAsia="zh-CN"/>
              </w:rPr>
              <w:t>职称</w:t>
            </w:r>
          </w:p>
        </w:tc>
        <w:tc>
          <w:tcPr>
            <w:tcW w:w="2237" w:type="dxa"/>
            <w:gridSpan w:val="3"/>
            <w:tcBorders>
              <w:left w:val="single" w:color="000000" w:sz="4" w:space="0"/>
              <w:tl2br w:val="nil"/>
              <w:tr2bl w:val="nil"/>
            </w:tcBorders>
            <w:noWrap w:val="0"/>
            <w:vAlign w:val="center"/>
          </w:tcPr>
          <w:p w14:paraId="23E12F40">
            <w:pPr>
              <w:overflowPunct/>
              <w:topLinePunct w:val="0"/>
              <w:autoSpaceDN/>
              <w:jc w:val="center"/>
              <w:rPr>
                <w:rFonts w:hint="eastAsia" w:ascii="仿宋" w:hAnsi="仿宋" w:eastAsia="仿宋" w:cs="仿宋"/>
                <w:spacing w:val="0"/>
                <w:sz w:val="21"/>
                <w:szCs w:val="21"/>
              </w:rPr>
            </w:pPr>
          </w:p>
        </w:tc>
      </w:tr>
      <w:tr w14:paraId="53BE5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continue"/>
            <w:tcBorders>
              <w:tl2br w:val="nil"/>
              <w:tr2bl w:val="nil"/>
            </w:tcBorders>
            <w:noWrap w:val="0"/>
            <w:vAlign w:val="center"/>
          </w:tcPr>
          <w:p w14:paraId="1E4C7344">
            <w:pPr>
              <w:overflowPunct/>
              <w:topLinePunct w:val="0"/>
              <w:autoSpaceDN/>
              <w:jc w:val="center"/>
              <w:rPr>
                <w:rFonts w:hint="eastAsia" w:ascii="仿宋" w:hAnsi="仿宋" w:eastAsia="仿宋" w:cs="仿宋"/>
                <w:sz w:val="24"/>
                <w:szCs w:val="24"/>
              </w:rPr>
            </w:pPr>
          </w:p>
        </w:tc>
        <w:tc>
          <w:tcPr>
            <w:tcW w:w="1606" w:type="dxa"/>
            <w:gridSpan w:val="2"/>
            <w:tcBorders>
              <w:right w:val="single" w:color="000000" w:sz="4" w:space="0"/>
              <w:tl2br w:val="nil"/>
              <w:tr2bl w:val="nil"/>
            </w:tcBorders>
            <w:noWrap w:val="0"/>
            <w:vAlign w:val="center"/>
          </w:tcPr>
          <w:p w14:paraId="4BB6F481">
            <w:pPr>
              <w:overflowPunct/>
              <w:topLinePunct w:val="0"/>
              <w:autoSpaceDN/>
              <w:jc w:val="center"/>
              <w:rPr>
                <w:rFonts w:hint="eastAsia" w:ascii="仿宋" w:hAnsi="仿宋" w:eastAsia="仿宋" w:cs="仿宋"/>
                <w:spacing w:val="0"/>
                <w:sz w:val="21"/>
                <w:szCs w:val="21"/>
              </w:rPr>
            </w:pPr>
            <w:r>
              <w:rPr>
                <w:rFonts w:hint="eastAsia" w:ascii="仿宋" w:hAnsi="仿宋" w:eastAsia="仿宋" w:cs="仿宋"/>
                <w:spacing w:val="0"/>
                <w:sz w:val="21"/>
                <w:szCs w:val="21"/>
              </w:rPr>
              <w:t>联系电话</w:t>
            </w:r>
          </w:p>
        </w:tc>
        <w:tc>
          <w:tcPr>
            <w:tcW w:w="2231" w:type="dxa"/>
            <w:gridSpan w:val="4"/>
            <w:tcBorders>
              <w:left w:val="single" w:color="000000" w:sz="4" w:space="0"/>
              <w:right w:val="single" w:color="000000" w:sz="4" w:space="0"/>
              <w:tl2br w:val="nil"/>
              <w:tr2bl w:val="nil"/>
            </w:tcBorders>
            <w:noWrap w:val="0"/>
            <w:vAlign w:val="center"/>
          </w:tcPr>
          <w:p w14:paraId="5B488EEF">
            <w:pPr>
              <w:overflowPunct/>
              <w:topLinePunct w:val="0"/>
              <w:autoSpaceDN/>
              <w:jc w:val="center"/>
              <w:rPr>
                <w:rFonts w:hint="eastAsia" w:ascii="仿宋" w:hAnsi="仿宋" w:eastAsia="仿宋" w:cs="仿宋"/>
                <w:spacing w:val="0"/>
                <w:sz w:val="21"/>
                <w:szCs w:val="21"/>
              </w:rPr>
            </w:pPr>
          </w:p>
        </w:tc>
        <w:tc>
          <w:tcPr>
            <w:tcW w:w="1605" w:type="dxa"/>
            <w:tcBorders>
              <w:left w:val="single" w:color="000000" w:sz="4" w:space="0"/>
              <w:right w:val="single" w:color="000000" w:sz="4" w:space="0"/>
              <w:tl2br w:val="nil"/>
              <w:tr2bl w:val="nil"/>
            </w:tcBorders>
            <w:noWrap w:val="0"/>
            <w:vAlign w:val="center"/>
          </w:tcPr>
          <w:p w14:paraId="2A26C9AF">
            <w:pPr>
              <w:overflowPunct/>
              <w:topLinePunct w:val="0"/>
              <w:autoSpaceDN/>
              <w:jc w:val="center"/>
              <w:rPr>
                <w:rFonts w:hint="eastAsia" w:ascii="仿宋" w:hAnsi="仿宋" w:eastAsia="仿宋" w:cs="仿宋"/>
                <w:spacing w:val="0"/>
                <w:sz w:val="21"/>
                <w:szCs w:val="21"/>
              </w:rPr>
            </w:pPr>
            <w:r>
              <w:rPr>
                <w:rFonts w:hint="eastAsia" w:ascii="仿宋" w:hAnsi="仿宋" w:eastAsia="仿宋" w:cs="仿宋"/>
                <w:spacing w:val="0"/>
                <w:sz w:val="21"/>
                <w:szCs w:val="21"/>
              </w:rPr>
              <w:t>电子邮箱</w:t>
            </w:r>
          </w:p>
        </w:tc>
        <w:tc>
          <w:tcPr>
            <w:tcW w:w="2237" w:type="dxa"/>
            <w:gridSpan w:val="3"/>
            <w:tcBorders>
              <w:left w:val="single" w:color="000000" w:sz="4" w:space="0"/>
              <w:tl2br w:val="nil"/>
              <w:tr2bl w:val="nil"/>
            </w:tcBorders>
            <w:noWrap w:val="0"/>
            <w:vAlign w:val="center"/>
          </w:tcPr>
          <w:p w14:paraId="2DB63907">
            <w:pPr>
              <w:overflowPunct/>
              <w:topLinePunct w:val="0"/>
              <w:autoSpaceDN/>
              <w:jc w:val="center"/>
              <w:rPr>
                <w:rFonts w:hint="eastAsia" w:ascii="仿宋" w:hAnsi="仿宋" w:eastAsia="仿宋" w:cs="仿宋"/>
                <w:spacing w:val="0"/>
                <w:sz w:val="21"/>
                <w:szCs w:val="21"/>
              </w:rPr>
            </w:pPr>
          </w:p>
        </w:tc>
      </w:tr>
      <w:tr w14:paraId="40553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restart"/>
            <w:tcBorders>
              <w:tl2br w:val="nil"/>
              <w:tr2bl w:val="nil"/>
            </w:tcBorders>
            <w:noWrap w:val="0"/>
            <w:vAlign w:val="center"/>
          </w:tcPr>
          <w:p w14:paraId="32832E5D">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技术负责人</w:t>
            </w:r>
          </w:p>
        </w:tc>
        <w:tc>
          <w:tcPr>
            <w:tcW w:w="1606" w:type="dxa"/>
            <w:gridSpan w:val="2"/>
            <w:tcBorders>
              <w:right w:val="single" w:color="000000" w:sz="4" w:space="0"/>
              <w:tl2br w:val="nil"/>
              <w:tr2bl w:val="nil"/>
            </w:tcBorders>
            <w:shd w:val="clear" w:color="auto" w:fill="auto"/>
            <w:noWrap w:val="0"/>
            <w:vAlign w:val="center"/>
          </w:tcPr>
          <w:p w14:paraId="0C94D69B">
            <w:pPr>
              <w:overflowPunct/>
              <w:topLinePunct w:val="0"/>
              <w:autoSpaceDN/>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负责人姓名</w:t>
            </w:r>
          </w:p>
        </w:tc>
        <w:tc>
          <w:tcPr>
            <w:tcW w:w="2231" w:type="dxa"/>
            <w:gridSpan w:val="4"/>
            <w:tcBorders>
              <w:left w:val="single" w:color="000000" w:sz="4" w:space="0"/>
              <w:right w:val="single" w:color="000000" w:sz="4" w:space="0"/>
              <w:tl2br w:val="nil"/>
              <w:tr2bl w:val="nil"/>
            </w:tcBorders>
            <w:noWrap w:val="0"/>
            <w:vAlign w:val="center"/>
          </w:tcPr>
          <w:p w14:paraId="4312DFFA">
            <w:pPr>
              <w:overflowPunct/>
              <w:topLinePunct w:val="0"/>
              <w:autoSpaceDN/>
              <w:jc w:val="both"/>
              <w:rPr>
                <w:rFonts w:hint="eastAsia" w:ascii="仿宋" w:hAnsi="仿宋" w:eastAsia="仿宋" w:cs="仿宋"/>
                <w:spacing w:val="0"/>
                <w:sz w:val="21"/>
                <w:szCs w:val="21"/>
              </w:rPr>
            </w:pPr>
          </w:p>
        </w:tc>
        <w:tc>
          <w:tcPr>
            <w:tcW w:w="1605" w:type="dxa"/>
            <w:tcBorders>
              <w:left w:val="single" w:color="000000" w:sz="4" w:space="0"/>
              <w:right w:val="single" w:color="000000" w:sz="4" w:space="0"/>
              <w:tl2br w:val="nil"/>
              <w:tr2bl w:val="nil"/>
            </w:tcBorders>
            <w:shd w:val="clear" w:color="auto" w:fill="auto"/>
            <w:noWrap w:val="0"/>
            <w:vAlign w:val="center"/>
          </w:tcPr>
          <w:p w14:paraId="66CD5929">
            <w:pPr>
              <w:overflowPunct/>
              <w:topLinePunct w:val="0"/>
              <w:autoSpaceDN/>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lang w:val="en-US" w:eastAsia="zh-CN"/>
              </w:rPr>
              <w:t>职称</w:t>
            </w:r>
          </w:p>
        </w:tc>
        <w:tc>
          <w:tcPr>
            <w:tcW w:w="2237" w:type="dxa"/>
            <w:gridSpan w:val="3"/>
            <w:tcBorders>
              <w:left w:val="single" w:color="000000" w:sz="4" w:space="0"/>
              <w:tl2br w:val="nil"/>
              <w:tr2bl w:val="nil"/>
            </w:tcBorders>
            <w:noWrap w:val="0"/>
            <w:vAlign w:val="center"/>
          </w:tcPr>
          <w:p w14:paraId="67C1A422">
            <w:pPr>
              <w:overflowPunct/>
              <w:topLinePunct w:val="0"/>
              <w:autoSpaceDN/>
              <w:jc w:val="both"/>
              <w:rPr>
                <w:rFonts w:hint="eastAsia" w:ascii="仿宋" w:hAnsi="仿宋" w:eastAsia="仿宋" w:cs="仿宋"/>
                <w:spacing w:val="0"/>
                <w:sz w:val="21"/>
                <w:szCs w:val="21"/>
              </w:rPr>
            </w:pPr>
          </w:p>
        </w:tc>
      </w:tr>
      <w:tr w14:paraId="43C5A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continue"/>
            <w:tcBorders>
              <w:tl2br w:val="nil"/>
              <w:tr2bl w:val="nil"/>
            </w:tcBorders>
            <w:noWrap w:val="0"/>
            <w:vAlign w:val="center"/>
          </w:tcPr>
          <w:p w14:paraId="6895A54D">
            <w:pPr>
              <w:overflowPunct/>
              <w:topLinePunct w:val="0"/>
              <w:autoSpaceDN/>
              <w:jc w:val="both"/>
              <w:rPr>
                <w:rFonts w:hint="eastAsia" w:ascii="仿宋" w:hAnsi="仿宋" w:eastAsia="仿宋" w:cs="仿宋"/>
                <w:sz w:val="24"/>
                <w:szCs w:val="24"/>
              </w:rPr>
            </w:pPr>
          </w:p>
        </w:tc>
        <w:tc>
          <w:tcPr>
            <w:tcW w:w="1606" w:type="dxa"/>
            <w:gridSpan w:val="2"/>
            <w:tcBorders>
              <w:right w:val="single" w:color="000000" w:sz="4" w:space="0"/>
              <w:tl2br w:val="nil"/>
              <w:tr2bl w:val="nil"/>
            </w:tcBorders>
            <w:shd w:val="clear" w:color="auto" w:fill="auto"/>
            <w:noWrap w:val="0"/>
            <w:vAlign w:val="center"/>
          </w:tcPr>
          <w:p w14:paraId="1EA2D24D">
            <w:pPr>
              <w:overflowPunct/>
              <w:topLinePunct w:val="0"/>
              <w:autoSpaceDN/>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联系电话</w:t>
            </w:r>
          </w:p>
        </w:tc>
        <w:tc>
          <w:tcPr>
            <w:tcW w:w="2231" w:type="dxa"/>
            <w:gridSpan w:val="4"/>
            <w:tcBorders>
              <w:left w:val="single" w:color="000000" w:sz="4" w:space="0"/>
              <w:right w:val="single" w:color="000000" w:sz="4" w:space="0"/>
              <w:tl2br w:val="nil"/>
              <w:tr2bl w:val="nil"/>
            </w:tcBorders>
            <w:noWrap w:val="0"/>
            <w:vAlign w:val="center"/>
          </w:tcPr>
          <w:p w14:paraId="06C8AEC6">
            <w:pPr>
              <w:overflowPunct/>
              <w:topLinePunct w:val="0"/>
              <w:autoSpaceDN/>
              <w:jc w:val="both"/>
              <w:rPr>
                <w:rFonts w:hint="eastAsia" w:ascii="仿宋" w:hAnsi="仿宋" w:eastAsia="仿宋" w:cs="仿宋"/>
                <w:spacing w:val="0"/>
                <w:sz w:val="21"/>
                <w:szCs w:val="21"/>
              </w:rPr>
            </w:pPr>
          </w:p>
        </w:tc>
        <w:tc>
          <w:tcPr>
            <w:tcW w:w="1605" w:type="dxa"/>
            <w:tcBorders>
              <w:left w:val="single" w:color="000000" w:sz="4" w:space="0"/>
              <w:right w:val="single" w:color="000000" w:sz="4" w:space="0"/>
              <w:tl2br w:val="nil"/>
              <w:tr2bl w:val="nil"/>
            </w:tcBorders>
            <w:shd w:val="clear" w:color="auto" w:fill="auto"/>
            <w:noWrap w:val="0"/>
            <w:vAlign w:val="center"/>
          </w:tcPr>
          <w:p w14:paraId="2B1ED842">
            <w:pPr>
              <w:overflowPunct/>
              <w:topLinePunct w:val="0"/>
              <w:autoSpaceDN/>
              <w:jc w:val="center"/>
              <w:rPr>
                <w:rFonts w:hint="eastAsia" w:ascii="仿宋" w:hAnsi="仿宋" w:eastAsia="仿宋" w:cs="仿宋"/>
                <w:spacing w:val="0"/>
                <w:kern w:val="2"/>
                <w:sz w:val="21"/>
                <w:szCs w:val="21"/>
                <w:lang w:val="en-US" w:eastAsia="zh-CN" w:bidi="ar-SA"/>
              </w:rPr>
            </w:pPr>
            <w:r>
              <w:rPr>
                <w:rFonts w:hint="eastAsia" w:ascii="仿宋" w:hAnsi="仿宋" w:eastAsia="仿宋" w:cs="仿宋"/>
                <w:spacing w:val="0"/>
                <w:sz w:val="21"/>
                <w:szCs w:val="21"/>
              </w:rPr>
              <w:t>电子邮箱</w:t>
            </w:r>
          </w:p>
        </w:tc>
        <w:tc>
          <w:tcPr>
            <w:tcW w:w="2237" w:type="dxa"/>
            <w:gridSpan w:val="3"/>
            <w:tcBorders>
              <w:left w:val="single" w:color="000000" w:sz="4" w:space="0"/>
              <w:tl2br w:val="nil"/>
              <w:tr2bl w:val="nil"/>
            </w:tcBorders>
            <w:noWrap w:val="0"/>
            <w:vAlign w:val="center"/>
          </w:tcPr>
          <w:p w14:paraId="69159EE5">
            <w:pPr>
              <w:overflowPunct/>
              <w:topLinePunct w:val="0"/>
              <w:autoSpaceDN/>
              <w:jc w:val="both"/>
              <w:rPr>
                <w:rFonts w:hint="eastAsia" w:ascii="仿宋" w:hAnsi="仿宋" w:eastAsia="仿宋" w:cs="仿宋"/>
                <w:spacing w:val="0"/>
                <w:sz w:val="21"/>
                <w:szCs w:val="21"/>
              </w:rPr>
            </w:pPr>
          </w:p>
        </w:tc>
      </w:tr>
      <w:tr w14:paraId="3731C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restart"/>
            <w:tcBorders>
              <w:tl2br w:val="nil"/>
              <w:tr2bl w:val="nil"/>
            </w:tcBorders>
            <w:noWrap w:val="0"/>
            <w:vAlign w:val="center"/>
          </w:tcPr>
          <w:p w14:paraId="679FAE9D">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联系人</w:t>
            </w:r>
          </w:p>
        </w:tc>
        <w:tc>
          <w:tcPr>
            <w:tcW w:w="1606" w:type="dxa"/>
            <w:gridSpan w:val="2"/>
            <w:tcBorders>
              <w:right w:val="single" w:color="000000" w:sz="4" w:space="0"/>
              <w:tl2br w:val="nil"/>
              <w:tr2bl w:val="nil"/>
            </w:tcBorders>
            <w:shd w:val="clear" w:color="auto" w:fill="auto"/>
            <w:noWrap w:val="0"/>
            <w:vAlign w:val="center"/>
          </w:tcPr>
          <w:p w14:paraId="1C2E2B98">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联系人</w:t>
            </w:r>
            <w:r>
              <w:rPr>
                <w:rFonts w:hint="eastAsia" w:ascii="仿宋" w:hAnsi="仿宋" w:eastAsia="仿宋" w:cs="仿宋"/>
                <w:spacing w:val="0"/>
                <w:sz w:val="21"/>
                <w:szCs w:val="21"/>
              </w:rPr>
              <w:t>姓名</w:t>
            </w:r>
          </w:p>
        </w:tc>
        <w:tc>
          <w:tcPr>
            <w:tcW w:w="2231" w:type="dxa"/>
            <w:gridSpan w:val="4"/>
            <w:tcBorders>
              <w:left w:val="single" w:color="000000" w:sz="4" w:space="0"/>
              <w:right w:val="single" w:color="000000" w:sz="4" w:space="0"/>
              <w:tl2br w:val="nil"/>
              <w:tr2bl w:val="nil"/>
            </w:tcBorders>
            <w:noWrap w:val="0"/>
            <w:vAlign w:val="center"/>
          </w:tcPr>
          <w:p w14:paraId="00289477">
            <w:pPr>
              <w:overflowPunct/>
              <w:topLinePunct w:val="0"/>
              <w:autoSpaceDN/>
              <w:jc w:val="center"/>
              <w:rPr>
                <w:rFonts w:hint="eastAsia" w:ascii="仿宋" w:hAnsi="仿宋" w:eastAsia="仿宋" w:cs="仿宋"/>
                <w:spacing w:val="0"/>
                <w:sz w:val="21"/>
                <w:szCs w:val="21"/>
                <w:lang w:val="en-US" w:eastAsia="zh-CN"/>
              </w:rPr>
            </w:pPr>
          </w:p>
        </w:tc>
        <w:tc>
          <w:tcPr>
            <w:tcW w:w="1605" w:type="dxa"/>
            <w:tcBorders>
              <w:left w:val="single" w:color="000000" w:sz="4" w:space="0"/>
              <w:right w:val="single" w:color="000000" w:sz="4" w:space="0"/>
              <w:tl2br w:val="nil"/>
              <w:tr2bl w:val="nil"/>
            </w:tcBorders>
            <w:shd w:val="clear" w:color="auto" w:fill="auto"/>
            <w:noWrap w:val="0"/>
            <w:vAlign w:val="center"/>
          </w:tcPr>
          <w:p w14:paraId="05AE0217">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联系电话</w:t>
            </w:r>
          </w:p>
        </w:tc>
        <w:tc>
          <w:tcPr>
            <w:tcW w:w="2237" w:type="dxa"/>
            <w:gridSpan w:val="3"/>
            <w:tcBorders>
              <w:left w:val="single" w:color="000000" w:sz="4" w:space="0"/>
              <w:tl2br w:val="nil"/>
              <w:tr2bl w:val="nil"/>
            </w:tcBorders>
            <w:noWrap w:val="0"/>
            <w:vAlign w:val="center"/>
          </w:tcPr>
          <w:p w14:paraId="5B8AAE7E">
            <w:pPr>
              <w:overflowPunct/>
              <w:topLinePunct w:val="0"/>
              <w:autoSpaceDN/>
              <w:jc w:val="center"/>
              <w:rPr>
                <w:rFonts w:hint="eastAsia" w:ascii="仿宋" w:hAnsi="仿宋" w:eastAsia="仿宋" w:cs="仿宋"/>
                <w:spacing w:val="0"/>
                <w:sz w:val="21"/>
                <w:szCs w:val="21"/>
                <w:lang w:val="en-US" w:eastAsia="zh-CN"/>
              </w:rPr>
            </w:pPr>
          </w:p>
        </w:tc>
      </w:tr>
      <w:tr w14:paraId="718EE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400" w:type="dxa"/>
            <w:gridSpan w:val="2"/>
            <w:vMerge w:val="continue"/>
            <w:tcBorders>
              <w:tl2br w:val="nil"/>
              <w:tr2bl w:val="nil"/>
            </w:tcBorders>
            <w:noWrap w:val="0"/>
            <w:vAlign w:val="center"/>
          </w:tcPr>
          <w:p w14:paraId="7EEBC98F">
            <w:pPr>
              <w:overflowPunct/>
              <w:topLinePunct w:val="0"/>
              <w:autoSpaceDN/>
              <w:jc w:val="center"/>
              <w:rPr>
                <w:rFonts w:hint="eastAsia" w:ascii="仿宋" w:hAnsi="仿宋" w:eastAsia="仿宋" w:cs="仿宋"/>
                <w:spacing w:val="0"/>
                <w:sz w:val="21"/>
                <w:szCs w:val="21"/>
                <w:lang w:val="en-US" w:eastAsia="zh-CN"/>
              </w:rPr>
            </w:pPr>
          </w:p>
        </w:tc>
        <w:tc>
          <w:tcPr>
            <w:tcW w:w="1606" w:type="dxa"/>
            <w:gridSpan w:val="2"/>
            <w:tcBorders>
              <w:right w:val="single" w:color="000000" w:sz="4" w:space="0"/>
              <w:tl2br w:val="nil"/>
              <w:tr2bl w:val="nil"/>
            </w:tcBorders>
            <w:shd w:val="clear" w:color="auto" w:fill="auto"/>
            <w:noWrap w:val="0"/>
            <w:vAlign w:val="center"/>
          </w:tcPr>
          <w:p w14:paraId="77C9D913">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rPr>
              <w:t>电子邮箱</w:t>
            </w:r>
          </w:p>
        </w:tc>
        <w:tc>
          <w:tcPr>
            <w:tcW w:w="2231" w:type="dxa"/>
            <w:gridSpan w:val="4"/>
            <w:tcBorders>
              <w:left w:val="single" w:color="000000" w:sz="4" w:space="0"/>
              <w:right w:val="single" w:color="000000" w:sz="4" w:space="0"/>
              <w:tl2br w:val="nil"/>
              <w:tr2bl w:val="nil"/>
            </w:tcBorders>
            <w:noWrap w:val="0"/>
            <w:vAlign w:val="center"/>
          </w:tcPr>
          <w:p w14:paraId="5868FC28">
            <w:pPr>
              <w:overflowPunct/>
              <w:topLinePunct w:val="0"/>
              <w:autoSpaceDN/>
              <w:jc w:val="center"/>
              <w:rPr>
                <w:rFonts w:hint="eastAsia" w:ascii="仿宋" w:hAnsi="仿宋" w:eastAsia="仿宋" w:cs="仿宋"/>
                <w:spacing w:val="0"/>
                <w:sz w:val="21"/>
                <w:szCs w:val="21"/>
                <w:lang w:val="en-US" w:eastAsia="zh-CN"/>
              </w:rPr>
            </w:pPr>
          </w:p>
        </w:tc>
        <w:tc>
          <w:tcPr>
            <w:tcW w:w="1605" w:type="dxa"/>
            <w:tcBorders>
              <w:left w:val="single" w:color="000000" w:sz="4" w:space="0"/>
              <w:right w:val="single" w:color="000000" w:sz="4" w:space="0"/>
              <w:tl2br w:val="nil"/>
              <w:tr2bl w:val="nil"/>
            </w:tcBorders>
            <w:shd w:val="clear" w:color="auto" w:fill="auto"/>
            <w:noWrap w:val="0"/>
            <w:vAlign w:val="center"/>
          </w:tcPr>
          <w:p w14:paraId="14D3A2D9">
            <w:pPr>
              <w:overflowPunct/>
              <w:topLinePunct w:val="0"/>
              <w:autoSpaceDN/>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传真</w:t>
            </w:r>
          </w:p>
        </w:tc>
        <w:tc>
          <w:tcPr>
            <w:tcW w:w="2237" w:type="dxa"/>
            <w:gridSpan w:val="3"/>
            <w:tcBorders>
              <w:left w:val="single" w:color="000000" w:sz="4" w:space="0"/>
              <w:tl2br w:val="nil"/>
              <w:tr2bl w:val="nil"/>
            </w:tcBorders>
            <w:noWrap w:val="0"/>
            <w:vAlign w:val="center"/>
          </w:tcPr>
          <w:p w14:paraId="0E84DF43">
            <w:pPr>
              <w:overflowPunct/>
              <w:topLinePunct w:val="0"/>
              <w:autoSpaceDN/>
              <w:jc w:val="center"/>
              <w:rPr>
                <w:rFonts w:hint="eastAsia" w:ascii="仿宋" w:hAnsi="仿宋" w:eastAsia="仿宋" w:cs="仿宋"/>
                <w:spacing w:val="0"/>
                <w:sz w:val="21"/>
                <w:szCs w:val="21"/>
                <w:lang w:val="en-US" w:eastAsia="zh-CN"/>
              </w:rPr>
            </w:pPr>
          </w:p>
        </w:tc>
      </w:tr>
      <w:tr w14:paraId="13877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50" w:type="dxa"/>
            <w:gridSpan w:val="3"/>
            <w:tcBorders>
              <w:tl2br w:val="nil"/>
              <w:tr2bl w:val="nil"/>
            </w:tcBorders>
            <w:noWrap w:val="0"/>
            <w:vAlign w:val="center"/>
          </w:tcPr>
          <w:p w14:paraId="3D7108D8">
            <w:pPr>
              <w:overflowPunct/>
              <w:topLinePunct w:val="0"/>
              <w:autoSpaceDN/>
              <w:jc w:val="center"/>
              <w:rPr>
                <w:rFonts w:hint="eastAsia" w:ascii="仿宋" w:hAnsi="仿宋" w:eastAsia="仿宋" w:cs="仿宋"/>
                <w:spacing w:val="0"/>
                <w:sz w:val="21"/>
                <w:szCs w:val="21"/>
                <w:lang w:val="en-US"/>
              </w:rPr>
            </w:pPr>
            <w:r>
              <w:rPr>
                <w:rFonts w:hint="eastAsia" w:ascii="仿宋" w:hAnsi="仿宋" w:eastAsia="仿宋" w:cs="仿宋"/>
                <w:spacing w:val="0"/>
                <w:sz w:val="22"/>
                <w:szCs w:val="22"/>
                <w:lang w:val="en-US" w:eastAsia="zh-CN"/>
              </w:rPr>
              <w:t>事故预防服务信息化平台建设</w:t>
            </w:r>
          </w:p>
        </w:tc>
        <w:tc>
          <w:tcPr>
            <w:tcW w:w="6829" w:type="dxa"/>
            <w:gridSpan w:val="9"/>
            <w:tcBorders>
              <w:tl2br w:val="nil"/>
              <w:tr2bl w:val="nil"/>
            </w:tcBorders>
            <w:noWrap w:val="0"/>
            <w:vAlign w:val="center"/>
          </w:tcPr>
          <w:p w14:paraId="7B882450">
            <w:pPr>
              <w:overflowPunct/>
              <w:topLinePunct w:val="0"/>
              <w:autoSpaceDN/>
              <w:jc w:val="center"/>
              <w:rPr>
                <w:rFonts w:hint="eastAsia" w:ascii="仿宋" w:hAnsi="仿宋" w:eastAsia="仿宋" w:cs="仿宋"/>
                <w:spacing w:val="0"/>
                <w:sz w:val="20"/>
                <w:szCs w:val="20"/>
                <w:lang w:val="en-US" w:eastAsia="zh-CN"/>
              </w:rPr>
            </w:pPr>
            <w:r>
              <w:rPr>
                <w:rFonts w:hint="eastAsia" w:ascii="仿宋" w:hAnsi="仿宋" w:eastAsia="仿宋" w:cs="仿宋"/>
                <w:spacing w:val="0"/>
                <w:sz w:val="20"/>
                <w:szCs w:val="20"/>
                <w:lang w:val="en-US" w:eastAsia="zh-CN"/>
              </w:rPr>
              <w:sym w:font="Wingdings 2" w:char="00A3"/>
            </w:r>
            <w:r>
              <w:rPr>
                <w:rFonts w:hint="eastAsia" w:ascii="仿宋" w:hAnsi="仿宋" w:eastAsia="仿宋" w:cs="仿宋"/>
                <w:spacing w:val="0"/>
                <w:sz w:val="20"/>
                <w:szCs w:val="20"/>
                <w:lang w:val="en-US" w:eastAsia="zh-CN"/>
              </w:rPr>
              <w:t xml:space="preserve">  有             </w:t>
            </w:r>
            <w:r>
              <w:rPr>
                <w:rFonts w:hint="eastAsia" w:ascii="仿宋" w:hAnsi="仿宋" w:eastAsia="仿宋" w:cs="仿宋"/>
                <w:spacing w:val="0"/>
                <w:sz w:val="20"/>
                <w:szCs w:val="20"/>
                <w:lang w:val="en-US" w:eastAsia="zh-CN"/>
              </w:rPr>
              <w:sym w:font="Wingdings 2" w:char="00A3"/>
            </w:r>
            <w:r>
              <w:rPr>
                <w:rFonts w:hint="eastAsia" w:ascii="仿宋" w:hAnsi="仿宋" w:eastAsia="仿宋" w:cs="仿宋"/>
                <w:spacing w:val="0"/>
                <w:sz w:val="20"/>
                <w:szCs w:val="20"/>
                <w:lang w:val="en-US" w:eastAsia="zh-CN"/>
              </w:rPr>
              <w:t xml:space="preserve">  无</w:t>
            </w:r>
          </w:p>
        </w:tc>
      </w:tr>
      <w:tr w14:paraId="55C5F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50" w:type="dxa"/>
            <w:gridSpan w:val="3"/>
            <w:tcBorders>
              <w:tl2br w:val="nil"/>
              <w:tr2bl w:val="nil"/>
            </w:tcBorders>
            <w:noWrap w:val="0"/>
            <w:vAlign w:val="center"/>
          </w:tcPr>
          <w:p w14:paraId="4E87E9B5">
            <w:pPr>
              <w:overflowPunct/>
              <w:topLinePunct w:val="0"/>
              <w:autoSpaceDN/>
              <w:jc w:val="center"/>
              <w:rPr>
                <w:rFonts w:hint="eastAsia" w:ascii="仿宋" w:hAnsi="仿宋" w:eastAsia="仿宋" w:cs="仿宋"/>
                <w:sz w:val="24"/>
                <w:szCs w:val="24"/>
                <w:lang w:val="en-US" w:eastAsia="zh-CN"/>
              </w:rPr>
            </w:pPr>
            <w:r>
              <w:rPr>
                <w:rFonts w:hint="eastAsia" w:ascii="仿宋" w:hAnsi="仿宋" w:eastAsia="仿宋" w:cs="仿宋"/>
                <w:sz w:val="20"/>
                <w:szCs w:val="20"/>
                <w:lang w:val="en-US" w:eastAsia="zh-CN"/>
              </w:rPr>
              <w:t>参与</w:t>
            </w:r>
            <w:r>
              <w:rPr>
                <w:rFonts w:hint="eastAsia" w:ascii="仿宋" w:hAnsi="仿宋" w:eastAsia="仿宋" w:cs="仿宋"/>
                <w:sz w:val="20"/>
                <w:szCs w:val="20"/>
              </w:rPr>
              <w:t>事故预防安全培训</w:t>
            </w:r>
            <w:r>
              <w:rPr>
                <w:rFonts w:hint="eastAsia" w:ascii="仿宋" w:hAnsi="仿宋" w:eastAsia="仿宋" w:cs="仿宋"/>
                <w:sz w:val="20"/>
                <w:szCs w:val="20"/>
                <w:lang w:val="en-US" w:eastAsia="zh-CN"/>
              </w:rPr>
              <w:t>人数</w:t>
            </w:r>
          </w:p>
        </w:tc>
        <w:tc>
          <w:tcPr>
            <w:tcW w:w="1707" w:type="dxa"/>
            <w:gridSpan w:val="3"/>
            <w:tcBorders>
              <w:tl2br w:val="nil"/>
              <w:tr2bl w:val="nil"/>
            </w:tcBorders>
            <w:noWrap w:val="0"/>
            <w:vAlign w:val="center"/>
          </w:tcPr>
          <w:p w14:paraId="3FBB09E2">
            <w:pPr>
              <w:overflowPunct/>
              <w:topLinePunct w:val="0"/>
              <w:autoSpaceDN/>
              <w:jc w:val="center"/>
              <w:rPr>
                <w:rFonts w:hint="eastAsia" w:ascii="仿宋" w:hAnsi="仿宋" w:eastAsia="仿宋" w:cs="仿宋"/>
                <w:spacing w:val="0"/>
                <w:sz w:val="22"/>
                <w:szCs w:val="22"/>
                <w:lang w:val="en-US" w:eastAsia="zh-CN"/>
              </w:rPr>
            </w:pPr>
          </w:p>
        </w:tc>
        <w:tc>
          <w:tcPr>
            <w:tcW w:w="3468" w:type="dxa"/>
            <w:gridSpan w:val="5"/>
            <w:tcBorders>
              <w:tl2br w:val="nil"/>
              <w:tr2bl w:val="nil"/>
            </w:tcBorders>
            <w:noWrap w:val="0"/>
            <w:vAlign w:val="center"/>
          </w:tcPr>
          <w:p w14:paraId="3BBB2FEB">
            <w:pPr>
              <w:overflowPunct/>
              <w:topLinePunct w:val="0"/>
              <w:autoSpaceDN/>
              <w:jc w:val="center"/>
              <w:rPr>
                <w:rFonts w:hint="eastAsia" w:ascii="仿宋" w:hAnsi="仿宋" w:eastAsia="仿宋" w:cs="仿宋"/>
                <w:spacing w:val="0"/>
                <w:sz w:val="22"/>
                <w:szCs w:val="22"/>
                <w:lang w:val="en-US" w:eastAsia="zh-CN"/>
              </w:rPr>
            </w:pPr>
            <w:r>
              <w:rPr>
                <w:rFonts w:hint="eastAsia" w:ascii="仿宋" w:hAnsi="仿宋" w:eastAsia="仿宋" w:cs="仿宋"/>
                <w:spacing w:val="0"/>
                <w:sz w:val="21"/>
                <w:szCs w:val="21"/>
                <w:lang w:val="en-US" w:eastAsia="zh-CN"/>
              </w:rPr>
              <w:t>机构</w:t>
            </w:r>
            <w:r>
              <w:rPr>
                <w:rFonts w:hint="eastAsia" w:ascii="仿宋" w:hAnsi="仿宋" w:eastAsia="仿宋" w:cs="仿宋"/>
                <w:sz w:val="21"/>
                <w:szCs w:val="21"/>
              </w:rPr>
              <w:t>管理制度</w:t>
            </w:r>
          </w:p>
        </w:tc>
        <w:tc>
          <w:tcPr>
            <w:tcW w:w="1654" w:type="dxa"/>
            <w:tcBorders>
              <w:tl2br w:val="nil"/>
              <w:tr2bl w:val="nil"/>
            </w:tcBorders>
            <w:noWrap w:val="0"/>
            <w:vAlign w:val="center"/>
          </w:tcPr>
          <w:p w14:paraId="3BB0C485">
            <w:pPr>
              <w:overflowPunct/>
              <w:topLinePunct w:val="0"/>
              <w:autoSpaceDN/>
              <w:jc w:val="center"/>
              <w:rPr>
                <w:rFonts w:hint="eastAsia" w:ascii="仿宋" w:hAnsi="仿宋" w:eastAsia="仿宋" w:cs="仿宋"/>
                <w:spacing w:val="0"/>
                <w:sz w:val="22"/>
                <w:szCs w:val="22"/>
                <w:lang w:val="en-US" w:eastAsia="zh-CN"/>
              </w:rPr>
            </w:pPr>
            <w:r>
              <w:rPr>
                <w:rFonts w:hint="eastAsia" w:ascii="仿宋" w:hAnsi="仿宋" w:eastAsia="仿宋" w:cs="仿宋"/>
                <w:spacing w:val="0"/>
                <w:sz w:val="20"/>
                <w:szCs w:val="20"/>
                <w:lang w:val="en-US" w:eastAsia="zh-CN"/>
              </w:rPr>
              <w:sym w:font="Wingdings 2" w:char="00A3"/>
            </w:r>
            <w:r>
              <w:rPr>
                <w:rFonts w:hint="eastAsia" w:ascii="仿宋" w:hAnsi="仿宋" w:eastAsia="仿宋" w:cs="仿宋"/>
                <w:spacing w:val="0"/>
                <w:sz w:val="20"/>
                <w:szCs w:val="20"/>
                <w:lang w:val="en-US" w:eastAsia="zh-CN"/>
              </w:rPr>
              <w:t xml:space="preserve">有   </w:t>
            </w:r>
            <w:r>
              <w:rPr>
                <w:rFonts w:hint="eastAsia" w:ascii="仿宋" w:hAnsi="仿宋" w:eastAsia="仿宋" w:cs="仿宋"/>
                <w:spacing w:val="0"/>
                <w:sz w:val="20"/>
                <w:szCs w:val="20"/>
                <w:lang w:val="en-US" w:eastAsia="zh-CN"/>
              </w:rPr>
              <w:sym w:font="Wingdings 2" w:char="00A3"/>
            </w:r>
            <w:r>
              <w:rPr>
                <w:rFonts w:hint="eastAsia" w:ascii="仿宋" w:hAnsi="仿宋" w:eastAsia="仿宋" w:cs="仿宋"/>
                <w:spacing w:val="0"/>
                <w:sz w:val="20"/>
                <w:szCs w:val="20"/>
                <w:lang w:val="en-US" w:eastAsia="zh-CN"/>
              </w:rPr>
              <w:t>无</w:t>
            </w:r>
          </w:p>
        </w:tc>
      </w:tr>
      <w:tr w14:paraId="76EF0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50" w:type="dxa"/>
            <w:gridSpan w:val="3"/>
            <w:tcBorders>
              <w:tl2br w:val="nil"/>
              <w:tr2bl w:val="nil"/>
            </w:tcBorders>
            <w:noWrap w:val="0"/>
            <w:vAlign w:val="center"/>
          </w:tcPr>
          <w:p w14:paraId="5D1445F0">
            <w:pPr>
              <w:overflowPunct/>
              <w:topLinePunct w:val="0"/>
              <w:autoSpaceDN/>
              <w:jc w:val="center"/>
              <w:rPr>
                <w:rFonts w:hint="eastAsia" w:ascii="仿宋" w:hAnsi="仿宋" w:eastAsia="仿宋" w:cs="仿宋"/>
                <w:spacing w:val="0"/>
                <w:sz w:val="20"/>
                <w:szCs w:val="20"/>
              </w:rPr>
            </w:pPr>
            <w:r>
              <w:rPr>
                <w:rFonts w:hint="eastAsia" w:ascii="仿宋" w:hAnsi="仿宋" w:eastAsia="仿宋" w:cs="仿宋"/>
                <w:sz w:val="20"/>
                <w:szCs w:val="20"/>
              </w:rPr>
              <w:t>近三年</w:t>
            </w:r>
            <w:r>
              <w:rPr>
                <w:rFonts w:hint="eastAsia" w:ascii="仿宋" w:hAnsi="仿宋" w:eastAsia="仿宋" w:cs="仿宋"/>
                <w:sz w:val="20"/>
                <w:szCs w:val="20"/>
                <w:lang w:val="en-US" w:eastAsia="zh-CN"/>
              </w:rPr>
              <w:t>住建工程</w:t>
            </w:r>
            <w:r>
              <w:rPr>
                <w:rFonts w:hint="eastAsia" w:ascii="仿宋" w:hAnsi="仿宋" w:eastAsia="仿宋" w:cs="仿宋"/>
                <w:sz w:val="20"/>
                <w:szCs w:val="20"/>
              </w:rPr>
              <w:t>项目咨询业绩数</w:t>
            </w:r>
          </w:p>
        </w:tc>
        <w:tc>
          <w:tcPr>
            <w:tcW w:w="1707" w:type="dxa"/>
            <w:gridSpan w:val="3"/>
            <w:tcBorders>
              <w:tl2br w:val="nil"/>
              <w:tr2bl w:val="nil"/>
            </w:tcBorders>
            <w:noWrap w:val="0"/>
            <w:vAlign w:val="center"/>
          </w:tcPr>
          <w:p w14:paraId="2736C532">
            <w:pPr>
              <w:overflowPunct/>
              <w:topLinePunct w:val="0"/>
              <w:autoSpaceDN/>
              <w:jc w:val="center"/>
              <w:rPr>
                <w:rFonts w:hint="eastAsia" w:ascii="仿宋" w:hAnsi="仿宋" w:eastAsia="仿宋" w:cs="仿宋"/>
                <w:spacing w:val="0"/>
                <w:sz w:val="22"/>
                <w:szCs w:val="22"/>
              </w:rPr>
            </w:pPr>
          </w:p>
        </w:tc>
        <w:tc>
          <w:tcPr>
            <w:tcW w:w="3468" w:type="dxa"/>
            <w:gridSpan w:val="5"/>
            <w:tcBorders>
              <w:tl2br w:val="nil"/>
              <w:tr2bl w:val="nil"/>
            </w:tcBorders>
            <w:noWrap w:val="0"/>
            <w:vAlign w:val="center"/>
          </w:tcPr>
          <w:p w14:paraId="151E7BEF">
            <w:pPr>
              <w:overflowPunct/>
              <w:topLinePunct w:val="0"/>
              <w:autoSpaceDN/>
              <w:jc w:val="center"/>
              <w:rPr>
                <w:rFonts w:hint="eastAsia" w:ascii="仿宋" w:hAnsi="仿宋" w:eastAsia="仿宋" w:cs="仿宋"/>
                <w:spacing w:val="0"/>
                <w:sz w:val="18"/>
                <w:szCs w:val="18"/>
              </w:rPr>
            </w:pPr>
            <w:r>
              <w:rPr>
                <w:rFonts w:hint="eastAsia" w:ascii="仿宋" w:hAnsi="仿宋" w:eastAsia="仿宋" w:cs="仿宋"/>
                <w:sz w:val="20"/>
                <w:szCs w:val="20"/>
              </w:rPr>
              <w:t>近三年</w:t>
            </w:r>
            <w:r>
              <w:rPr>
                <w:rFonts w:hint="eastAsia" w:ascii="仿宋" w:hAnsi="仿宋" w:eastAsia="仿宋" w:cs="仿宋"/>
                <w:sz w:val="20"/>
                <w:szCs w:val="20"/>
                <w:lang w:val="en-US" w:eastAsia="zh-CN"/>
              </w:rPr>
              <w:t>交通工程</w:t>
            </w:r>
            <w:r>
              <w:rPr>
                <w:rFonts w:hint="eastAsia" w:ascii="仿宋" w:hAnsi="仿宋" w:eastAsia="仿宋" w:cs="仿宋"/>
                <w:sz w:val="20"/>
                <w:szCs w:val="20"/>
              </w:rPr>
              <w:t>项目咨询业绩数</w:t>
            </w:r>
          </w:p>
        </w:tc>
        <w:tc>
          <w:tcPr>
            <w:tcW w:w="1654" w:type="dxa"/>
            <w:tcBorders>
              <w:tl2br w:val="nil"/>
              <w:tr2bl w:val="nil"/>
            </w:tcBorders>
            <w:noWrap w:val="0"/>
            <w:vAlign w:val="center"/>
          </w:tcPr>
          <w:p w14:paraId="01AD4CA8">
            <w:pPr>
              <w:overflowPunct/>
              <w:topLinePunct w:val="0"/>
              <w:autoSpaceDN/>
              <w:jc w:val="center"/>
              <w:rPr>
                <w:rFonts w:hint="eastAsia" w:ascii="仿宋" w:hAnsi="仿宋" w:eastAsia="仿宋" w:cs="仿宋"/>
                <w:spacing w:val="0"/>
                <w:sz w:val="22"/>
                <w:szCs w:val="22"/>
              </w:rPr>
            </w:pPr>
          </w:p>
        </w:tc>
      </w:tr>
      <w:tr w14:paraId="53CC3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250" w:type="dxa"/>
            <w:gridSpan w:val="3"/>
            <w:tcBorders>
              <w:tl2br w:val="nil"/>
              <w:tr2bl w:val="nil"/>
            </w:tcBorders>
            <w:noWrap w:val="0"/>
            <w:vAlign w:val="center"/>
          </w:tcPr>
          <w:p w14:paraId="119CED8D">
            <w:pPr>
              <w:overflowPunct/>
              <w:topLinePunct w:val="0"/>
              <w:autoSpaceDN/>
              <w:jc w:val="center"/>
              <w:rPr>
                <w:rFonts w:hint="eastAsia" w:ascii="仿宋" w:hAnsi="仿宋" w:eastAsia="仿宋" w:cs="仿宋"/>
                <w:sz w:val="20"/>
                <w:szCs w:val="20"/>
              </w:rPr>
            </w:pPr>
            <w:r>
              <w:rPr>
                <w:rFonts w:hint="eastAsia" w:ascii="仿宋" w:hAnsi="仿宋" w:eastAsia="仿宋" w:cs="仿宋"/>
                <w:sz w:val="20"/>
                <w:szCs w:val="20"/>
              </w:rPr>
              <w:t>近三年</w:t>
            </w:r>
            <w:r>
              <w:rPr>
                <w:rFonts w:hint="eastAsia" w:ascii="仿宋" w:hAnsi="仿宋" w:eastAsia="仿宋" w:cs="仿宋"/>
                <w:sz w:val="20"/>
                <w:szCs w:val="20"/>
                <w:lang w:val="en-US" w:eastAsia="zh-CN"/>
              </w:rPr>
              <w:t>水务工程</w:t>
            </w:r>
            <w:r>
              <w:rPr>
                <w:rFonts w:hint="eastAsia" w:ascii="仿宋" w:hAnsi="仿宋" w:eastAsia="仿宋" w:cs="仿宋"/>
                <w:sz w:val="20"/>
                <w:szCs w:val="20"/>
              </w:rPr>
              <w:t>项目咨询业绩数</w:t>
            </w:r>
          </w:p>
        </w:tc>
        <w:tc>
          <w:tcPr>
            <w:tcW w:w="1707" w:type="dxa"/>
            <w:gridSpan w:val="3"/>
            <w:tcBorders>
              <w:tl2br w:val="nil"/>
              <w:tr2bl w:val="nil"/>
            </w:tcBorders>
            <w:noWrap w:val="0"/>
            <w:vAlign w:val="center"/>
          </w:tcPr>
          <w:p w14:paraId="1B3E0934">
            <w:pPr>
              <w:overflowPunct/>
              <w:topLinePunct w:val="0"/>
              <w:autoSpaceDN/>
              <w:jc w:val="center"/>
              <w:rPr>
                <w:rFonts w:hint="eastAsia" w:ascii="仿宋" w:hAnsi="仿宋" w:eastAsia="仿宋" w:cs="仿宋"/>
                <w:spacing w:val="0"/>
                <w:sz w:val="22"/>
                <w:szCs w:val="22"/>
              </w:rPr>
            </w:pPr>
          </w:p>
        </w:tc>
        <w:tc>
          <w:tcPr>
            <w:tcW w:w="3468" w:type="dxa"/>
            <w:gridSpan w:val="5"/>
            <w:tcBorders>
              <w:tl2br w:val="nil"/>
              <w:tr2bl w:val="nil"/>
            </w:tcBorders>
            <w:noWrap w:val="0"/>
            <w:vAlign w:val="center"/>
          </w:tcPr>
          <w:p w14:paraId="6B79A6FA">
            <w:pPr>
              <w:overflowPunct/>
              <w:topLinePunct w:val="0"/>
              <w:autoSpaceDN/>
              <w:jc w:val="center"/>
              <w:rPr>
                <w:rFonts w:hint="eastAsia" w:ascii="仿宋" w:hAnsi="仿宋" w:eastAsia="仿宋" w:cs="仿宋"/>
                <w:sz w:val="20"/>
                <w:szCs w:val="20"/>
              </w:rPr>
            </w:pPr>
            <w:r>
              <w:rPr>
                <w:rFonts w:hint="eastAsia" w:ascii="仿宋" w:hAnsi="仿宋" w:eastAsia="仿宋" w:cs="仿宋"/>
                <w:sz w:val="20"/>
                <w:szCs w:val="20"/>
              </w:rPr>
              <w:t>近三年</w:t>
            </w:r>
            <w:r>
              <w:rPr>
                <w:rFonts w:hint="eastAsia" w:ascii="仿宋" w:hAnsi="仿宋" w:eastAsia="仿宋" w:cs="仿宋"/>
                <w:sz w:val="20"/>
                <w:szCs w:val="20"/>
                <w:lang w:val="en-US" w:eastAsia="zh-CN"/>
              </w:rPr>
              <w:t>其他工程类型</w:t>
            </w:r>
            <w:r>
              <w:rPr>
                <w:rFonts w:hint="eastAsia" w:ascii="仿宋" w:hAnsi="仿宋" w:eastAsia="仿宋" w:cs="仿宋"/>
                <w:sz w:val="20"/>
                <w:szCs w:val="20"/>
              </w:rPr>
              <w:t>项目咨询业绩数</w:t>
            </w:r>
          </w:p>
        </w:tc>
        <w:tc>
          <w:tcPr>
            <w:tcW w:w="1654" w:type="dxa"/>
            <w:tcBorders>
              <w:tl2br w:val="nil"/>
              <w:tr2bl w:val="nil"/>
            </w:tcBorders>
            <w:noWrap w:val="0"/>
            <w:vAlign w:val="center"/>
          </w:tcPr>
          <w:p w14:paraId="4CD1A780">
            <w:pPr>
              <w:overflowPunct/>
              <w:topLinePunct w:val="0"/>
              <w:autoSpaceDN/>
              <w:jc w:val="center"/>
              <w:rPr>
                <w:rFonts w:hint="eastAsia" w:ascii="仿宋" w:hAnsi="仿宋" w:eastAsia="仿宋" w:cs="仿宋"/>
                <w:spacing w:val="0"/>
                <w:sz w:val="22"/>
                <w:szCs w:val="22"/>
              </w:rPr>
            </w:pPr>
          </w:p>
        </w:tc>
      </w:tr>
      <w:tr w14:paraId="05916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79" w:type="dxa"/>
            <w:gridSpan w:val="12"/>
            <w:tcBorders>
              <w:tl2br w:val="nil"/>
              <w:tr2bl w:val="nil"/>
            </w:tcBorders>
            <w:noWrap w:val="0"/>
            <w:vAlign w:val="center"/>
          </w:tcPr>
          <w:p w14:paraId="7A238D49">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技术服务人员</w:t>
            </w:r>
            <w:r>
              <w:rPr>
                <w:rFonts w:hint="eastAsia" w:ascii="仿宋" w:hAnsi="仿宋" w:eastAsia="仿宋" w:cs="仿宋"/>
                <w:spacing w:val="0"/>
                <w:sz w:val="24"/>
                <w:szCs w:val="24"/>
                <w:lang w:val="en-US" w:eastAsia="zh-CN"/>
              </w:rPr>
              <w:t>清单</w:t>
            </w:r>
          </w:p>
        </w:tc>
      </w:tr>
      <w:tr w14:paraId="0FB58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5" w:type="dxa"/>
            <w:tcBorders>
              <w:tl2br w:val="nil"/>
              <w:tr2bl w:val="nil"/>
            </w:tcBorders>
            <w:noWrap w:val="0"/>
            <w:vAlign w:val="top"/>
          </w:tcPr>
          <w:p w14:paraId="3DBA6F03">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姓名</w:t>
            </w:r>
          </w:p>
        </w:tc>
        <w:tc>
          <w:tcPr>
            <w:tcW w:w="2015" w:type="dxa"/>
            <w:gridSpan w:val="4"/>
            <w:tcBorders>
              <w:tl2br w:val="nil"/>
              <w:tr2bl w:val="nil"/>
            </w:tcBorders>
            <w:noWrap w:val="0"/>
            <w:vAlign w:val="top"/>
          </w:tcPr>
          <w:p w14:paraId="04E81B11">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年龄</w:t>
            </w:r>
          </w:p>
        </w:tc>
        <w:tc>
          <w:tcPr>
            <w:tcW w:w="2015" w:type="dxa"/>
            <w:gridSpan w:val="2"/>
            <w:tcBorders>
              <w:tl2br w:val="nil"/>
              <w:tr2bl w:val="nil"/>
            </w:tcBorders>
            <w:noWrap w:val="0"/>
            <w:vAlign w:val="top"/>
          </w:tcPr>
          <w:p w14:paraId="2A810869">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职务</w:t>
            </w:r>
          </w:p>
        </w:tc>
        <w:tc>
          <w:tcPr>
            <w:tcW w:w="2015" w:type="dxa"/>
            <w:gridSpan w:val="3"/>
            <w:tcBorders>
              <w:tl2br w:val="nil"/>
              <w:tr2bl w:val="nil"/>
            </w:tcBorders>
            <w:noWrap w:val="0"/>
            <w:vAlign w:val="top"/>
          </w:tcPr>
          <w:p w14:paraId="65AFFE72">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职称</w:t>
            </w:r>
          </w:p>
        </w:tc>
        <w:tc>
          <w:tcPr>
            <w:tcW w:w="2019" w:type="dxa"/>
            <w:gridSpan w:val="2"/>
            <w:tcBorders>
              <w:tl2br w:val="nil"/>
              <w:tr2bl w:val="nil"/>
            </w:tcBorders>
            <w:noWrap w:val="0"/>
            <w:vAlign w:val="top"/>
          </w:tcPr>
          <w:p w14:paraId="058BA5F2">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备注</w:t>
            </w:r>
          </w:p>
        </w:tc>
      </w:tr>
      <w:tr w14:paraId="30FF6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5" w:type="dxa"/>
            <w:tcBorders>
              <w:tl2br w:val="nil"/>
              <w:tr2bl w:val="nil"/>
            </w:tcBorders>
            <w:noWrap w:val="0"/>
            <w:vAlign w:val="center"/>
          </w:tcPr>
          <w:p w14:paraId="3D0DBB46">
            <w:pPr>
              <w:overflowPunct/>
              <w:topLinePunct w:val="0"/>
              <w:autoSpaceDN/>
              <w:jc w:val="center"/>
              <w:rPr>
                <w:rFonts w:hint="eastAsia" w:ascii="仿宋" w:hAnsi="仿宋" w:eastAsia="仿宋" w:cs="仿宋"/>
                <w:spacing w:val="0"/>
                <w:sz w:val="24"/>
                <w:szCs w:val="24"/>
              </w:rPr>
            </w:pPr>
          </w:p>
        </w:tc>
        <w:tc>
          <w:tcPr>
            <w:tcW w:w="2015" w:type="dxa"/>
            <w:gridSpan w:val="4"/>
            <w:tcBorders>
              <w:tl2br w:val="nil"/>
              <w:tr2bl w:val="nil"/>
            </w:tcBorders>
            <w:noWrap w:val="0"/>
            <w:vAlign w:val="center"/>
          </w:tcPr>
          <w:p w14:paraId="4104EAC9">
            <w:pPr>
              <w:overflowPunct/>
              <w:topLinePunct w:val="0"/>
              <w:autoSpaceDN/>
              <w:jc w:val="center"/>
              <w:rPr>
                <w:rFonts w:hint="eastAsia" w:ascii="仿宋" w:hAnsi="仿宋" w:eastAsia="仿宋" w:cs="仿宋"/>
                <w:spacing w:val="0"/>
                <w:sz w:val="24"/>
                <w:szCs w:val="24"/>
              </w:rPr>
            </w:pPr>
          </w:p>
        </w:tc>
        <w:tc>
          <w:tcPr>
            <w:tcW w:w="2015" w:type="dxa"/>
            <w:gridSpan w:val="2"/>
            <w:tcBorders>
              <w:tl2br w:val="nil"/>
              <w:tr2bl w:val="nil"/>
            </w:tcBorders>
            <w:noWrap w:val="0"/>
            <w:vAlign w:val="center"/>
          </w:tcPr>
          <w:p w14:paraId="36565FA2">
            <w:pPr>
              <w:overflowPunct/>
              <w:topLinePunct w:val="0"/>
              <w:autoSpaceDN/>
              <w:jc w:val="center"/>
              <w:rPr>
                <w:rFonts w:hint="eastAsia" w:ascii="仿宋" w:hAnsi="仿宋" w:eastAsia="仿宋" w:cs="仿宋"/>
                <w:spacing w:val="0"/>
                <w:sz w:val="24"/>
                <w:szCs w:val="24"/>
              </w:rPr>
            </w:pPr>
          </w:p>
        </w:tc>
        <w:tc>
          <w:tcPr>
            <w:tcW w:w="2015" w:type="dxa"/>
            <w:gridSpan w:val="3"/>
            <w:tcBorders>
              <w:tl2br w:val="nil"/>
              <w:tr2bl w:val="nil"/>
            </w:tcBorders>
            <w:noWrap w:val="0"/>
            <w:vAlign w:val="center"/>
          </w:tcPr>
          <w:p w14:paraId="2FE3A413">
            <w:pPr>
              <w:overflowPunct/>
              <w:topLinePunct w:val="0"/>
              <w:autoSpaceDN/>
              <w:jc w:val="center"/>
              <w:rPr>
                <w:rFonts w:hint="eastAsia" w:ascii="仿宋" w:hAnsi="仿宋" w:eastAsia="仿宋" w:cs="仿宋"/>
                <w:spacing w:val="0"/>
                <w:sz w:val="24"/>
                <w:szCs w:val="24"/>
              </w:rPr>
            </w:pPr>
          </w:p>
        </w:tc>
        <w:tc>
          <w:tcPr>
            <w:tcW w:w="2019" w:type="dxa"/>
            <w:gridSpan w:val="2"/>
            <w:tcBorders>
              <w:tl2br w:val="nil"/>
              <w:tr2bl w:val="nil"/>
            </w:tcBorders>
            <w:noWrap w:val="0"/>
            <w:vAlign w:val="center"/>
          </w:tcPr>
          <w:p w14:paraId="5623F350">
            <w:pPr>
              <w:overflowPunct/>
              <w:topLinePunct w:val="0"/>
              <w:autoSpaceDN/>
              <w:jc w:val="center"/>
              <w:rPr>
                <w:rFonts w:hint="eastAsia" w:ascii="仿宋" w:hAnsi="仿宋" w:eastAsia="仿宋" w:cs="仿宋"/>
                <w:spacing w:val="0"/>
                <w:sz w:val="24"/>
                <w:szCs w:val="24"/>
              </w:rPr>
            </w:pPr>
          </w:p>
        </w:tc>
      </w:tr>
      <w:tr w14:paraId="7E43B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5" w:type="dxa"/>
            <w:tcBorders>
              <w:tl2br w:val="nil"/>
              <w:tr2bl w:val="nil"/>
            </w:tcBorders>
            <w:noWrap w:val="0"/>
            <w:vAlign w:val="center"/>
          </w:tcPr>
          <w:p w14:paraId="3D9C3029">
            <w:pPr>
              <w:overflowPunct/>
              <w:topLinePunct w:val="0"/>
              <w:autoSpaceDN/>
              <w:jc w:val="center"/>
              <w:rPr>
                <w:rFonts w:hint="eastAsia" w:ascii="仿宋" w:hAnsi="仿宋" w:eastAsia="仿宋" w:cs="仿宋"/>
                <w:spacing w:val="0"/>
                <w:sz w:val="24"/>
                <w:szCs w:val="24"/>
              </w:rPr>
            </w:pPr>
          </w:p>
        </w:tc>
        <w:tc>
          <w:tcPr>
            <w:tcW w:w="2015" w:type="dxa"/>
            <w:gridSpan w:val="4"/>
            <w:tcBorders>
              <w:tl2br w:val="nil"/>
              <w:tr2bl w:val="nil"/>
            </w:tcBorders>
            <w:noWrap w:val="0"/>
            <w:vAlign w:val="center"/>
          </w:tcPr>
          <w:p w14:paraId="50CD4125">
            <w:pPr>
              <w:overflowPunct/>
              <w:topLinePunct w:val="0"/>
              <w:autoSpaceDN/>
              <w:jc w:val="center"/>
              <w:rPr>
                <w:rFonts w:hint="eastAsia" w:ascii="仿宋" w:hAnsi="仿宋" w:eastAsia="仿宋" w:cs="仿宋"/>
                <w:spacing w:val="0"/>
                <w:sz w:val="24"/>
                <w:szCs w:val="24"/>
              </w:rPr>
            </w:pPr>
          </w:p>
        </w:tc>
        <w:tc>
          <w:tcPr>
            <w:tcW w:w="2015" w:type="dxa"/>
            <w:gridSpan w:val="2"/>
            <w:tcBorders>
              <w:tl2br w:val="nil"/>
              <w:tr2bl w:val="nil"/>
            </w:tcBorders>
            <w:noWrap w:val="0"/>
            <w:vAlign w:val="center"/>
          </w:tcPr>
          <w:p w14:paraId="0C6ED4B2">
            <w:pPr>
              <w:overflowPunct/>
              <w:topLinePunct w:val="0"/>
              <w:autoSpaceDN/>
              <w:jc w:val="center"/>
              <w:rPr>
                <w:rFonts w:hint="eastAsia" w:ascii="仿宋" w:hAnsi="仿宋" w:eastAsia="仿宋" w:cs="仿宋"/>
                <w:spacing w:val="0"/>
                <w:sz w:val="24"/>
                <w:szCs w:val="24"/>
              </w:rPr>
            </w:pPr>
          </w:p>
        </w:tc>
        <w:tc>
          <w:tcPr>
            <w:tcW w:w="2015" w:type="dxa"/>
            <w:gridSpan w:val="3"/>
            <w:tcBorders>
              <w:tl2br w:val="nil"/>
              <w:tr2bl w:val="nil"/>
            </w:tcBorders>
            <w:noWrap w:val="0"/>
            <w:vAlign w:val="center"/>
          </w:tcPr>
          <w:p w14:paraId="4B81ACA3">
            <w:pPr>
              <w:overflowPunct/>
              <w:topLinePunct w:val="0"/>
              <w:autoSpaceDN/>
              <w:jc w:val="center"/>
              <w:rPr>
                <w:rFonts w:hint="eastAsia" w:ascii="仿宋" w:hAnsi="仿宋" w:eastAsia="仿宋" w:cs="仿宋"/>
                <w:spacing w:val="0"/>
                <w:sz w:val="24"/>
                <w:szCs w:val="24"/>
              </w:rPr>
            </w:pPr>
          </w:p>
        </w:tc>
        <w:tc>
          <w:tcPr>
            <w:tcW w:w="2019" w:type="dxa"/>
            <w:gridSpan w:val="2"/>
            <w:tcBorders>
              <w:tl2br w:val="nil"/>
              <w:tr2bl w:val="nil"/>
            </w:tcBorders>
            <w:noWrap w:val="0"/>
            <w:vAlign w:val="center"/>
          </w:tcPr>
          <w:p w14:paraId="4106473F">
            <w:pPr>
              <w:overflowPunct/>
              <w:topLinePunct w:val="0"/>
              <w:autoSpaceDN/>
              <w:jc w:val="center"/>
              <w:rPr>
                <w:rFonts w:hint="eastAsia" w:ascii="仿宋" w:hAnsi="仿宋" w:eastAsia="仿宋" w:cs="仿宋"/>
                <w:spacing w:val="0"/>
                <w:sz w:val="24"/>
                <w:szCs w:val="24"/>
              </w:rPr>
            </w:pPr>
          </w:p>
        </w:tc>
      </w:tr>
      <w:tr w14:paraId="27618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5" w:type="dxa"/>
            <w:tcBorders>
              <w:tl2br w:val="nil"/>
              <w:tr2bl w:val="nil"/>
            </w:tcBorders>
            <w:noWrap w:val="0"/>
            <w:vAlign w:val="center"/>
          </w:tcPr>
          <w:p w14:paraId="5161010D">
            <w:pPr>
              <w:overflowPunct/>
              <w:topLinePunct w:val="0"/>
              <w:autoSpaceDN/>
              <w:jc w:val="center"/>
              <w:rPr>
                <w:rFonts w:hint="eastAsia" w:ascii="仿宋" w:hAnsi="仿宋" w:eastAsia="仿宋" w:cs="仿宋"/>
                <w:spacing w:val="0"/>
                <w:sz w:val="24"/>
                <w:szCs w:val="24"/>
              </w:rPr>
            </w:pPr>
          </w:p>
        </w:tc>
        <w:tc>
          <w:tcPr>
            <w:tcW w:w="2015" w:type="dxa"/>
            <w:gridSpan w:val="4"/>
            <w:tcBorders>
              <w:tl2br w:val="nil"/>
              <w:tr2bl w:val="nil"/>
            </w:tcBorders>
            <w:noWrap w:val="0"/>
            <w:vAlign w:val="center"/>
          </w:tcPr>
          <w:p w14:paraId="28D1689A">
            <w:pPr>
              <w:overflowPunct/>
              <w:topLinePunct w:val="0"/>
              <w:autoSpaceDN/>
              <w:jc w:val="center"/>
              <w:rPr>
                <w:rFonts w:hint="eastAsia" w:ascii="仿宋" w:hAnsi="仿宋" w:eastAsia="仿宋" w:cs="仿宋"/>
                <w:spacing w:val="0"/>
                <w:sz w:val="24"/>
                <w:szCs w:val="24"/>
              </w:rPr>
            </w:pPr>
          </w:p>
        </w:tc>
        <w:tc>
          <w:tcPr>
            <w:tcW w:w="2015" w:type="dxa"/>
            <w:gridSpan w:val="2"/>
            <w:tcBorders>
              <w:tl2br w:val="nil"/>
              <w:tr2bl w:val="nil"/>
            </w:tcBorders>
            <w:noWrap w:val="0"/>
            <w:vAlign w:val="center"/>
          </w:tcPr>
          <w:p w14:paraId="47F4E002">
            <w:pPr>
              <w:overflowPunct/>
              <w:topLinePunct w:val="0"/>
              <w:autoSpaceDN/>
              <w:jc w:val="center"/>
              <w:rPr>
                <w:rFonts w:hint="eastAsia" w:ascii="仿宋" w:hAnsi="仿宋" w:eastAsia="仿宋" w:cs="仿宋"/>
                <w:spacing w:val="0"/>
                <w:sz w:val="24"/>
                <w:szCs w:val="24"/>
              </w:rPr>
            </w:pPr>
          </w:p>
        </w:tc>
        <w:tc>
          <w:tcPr>
            <w:tcW w:w="2015" w:type="dxa"/>
            <w:gridSpan w:val="3"/>
            <w:tcBorders>
              <w:tl2br w:val="nil"/>
              <w:tr2bl w:val="nil"/>
            </w:tcBorders>
            <w:noWrap w:val="0"/>
            <w:vAlign w:val="center"/>
          </w:tcPr>
          <w:p w14:paraId="45D74095">
            <w:pPr>
              <w:overflowPunct/>
              <w:topLinePunct w:val="0"/>
              <w:autoSpaceDN/>
              <w:jc w:val="center"/>
              <w:rPr>
                <w:rFonts w:hint="eastAsia" w:ascii="仿宋" w:hAnsi="仿宋" w:eastAsia="仿宋" w:cs="仿宋"/>
                <w:spacing w:val="0"/>
                <w:sz w:val="24"/>
                <w:szCs w:val="24"/>
              </w:rPr>
            </w:pPr>
          </w:p>
        </w:tc>
        <w:tc>
          <w:tcPr>
            <w:tcW w:w="2019" w:type="dxa"/>
            <w:gridSpan w:val="2"/>
            <w:tcBorders>
              <w:tl2br w:val="nil"/>
              <w:tr2bl w:val="nil"/>
            </w:tcBorders>
            <w:noWrap w:val="0"/>
            <w:vAlign w:val="center"/>
          </w:tcPr>
          <w:p w14:paraId="4A0752EE">
            <w:pPr>
              <w:overflowPunct/>
              <w:topLinePunct w:val="0"/>
              <w:autoSpaceDN/>
              <w:jc w:val="center"/>
              <w:rPr>
                <w:rFonts w:hint="eastAsia" w:ascii="仿宋" w:hAnsi="仿宋" w:eastAsia="仿宋" w:cs="仿宋"/>
                <w:spacing w:val="0"/>
                <w:sz w:val="24"/>
                <w:szCs w:val="24"/>
              </w:rPr>
            </w:pPr>
          </w:p>
        </w:tc>
      </w:tr>
      <w:tr w14:paraId="17895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079" w:type="dxa"/>
            <w:gridSpan w:val="12"/>
            <w:tcBorders>
              <w:tl2br w:val="nil"/>
              <w:tr2bl w:val="nil"/>
            </w:tcBorders>
            <w:noWrap w:val="0"/>
            <w:vAlign w:val="center"/>
          </w:tcPr>
          <w:p w14:paraId="3AA6332E">
            <w:pPr>
              <w:overflowPunct/>
              <w:topLinePunct w:val="0"/>
              <w:autoSpaceDN/>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投入事故预防服务设备清单</w:t>
            </w:r>
          </w:p>
        </w:tc>
      </w:tr>
      <w:tr w14:paraId="125AE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0079" w:type="dxa"/>
            <w:gridSpan w:val="12"/>
            <w:tcBorders>
              <w:tl2br w:val="nil"/>
              <w:tr2bl w:val="nil"/>
            </w:tcBorders>
            <w:noWrap w:val="0"/>
            <w:vAlign w:val="center"/>
          </w:tcPr>
          <w:p w14:paraId="661C2106">
            <w:pPr>
              <w:overflowPunct/>
              <w:topLinePunct w:val="0"/>
              <w:autoSpaceDN/>
              <w:jc w:val="center"/>
              <w:rPr>
                <w:rFonts w:hint="eastAsia" w:ascii="仿宋" w:hAnsi="仿宋" w:eastAsia="仿宋" w:cs="仿宋"/>
                <w:spacing w:val="0"/>
                <w:sz w:val="24"/>
                <w:szCs w:val="24"/>
              </w:rPr>
            </w:pPr>
          </w:p>
        </w:tc>
      </w:tr>
    </w:tbl>
    <w:p w14:paraId="5A6225DA">
      <w:pPr>
        <w:jc w:val="center"/>
        <w:rPr>
          <w:rFonts w:hint="eastAsia" w:ascii="方正公文小标宋" w:hAnsi="方正公文小标宋" w:eastAsia="方正公文小标宋" w:cs="方正公文小标宋"/>
          <w:b/>
          <w:sz w:val="44"/>
          <w:szCs w:val="44"/>
        </w:rPr>
      </w:pPr>
      <w:r>
        <w:rPr>
          <w:rFonts w:hint="eastAsia" w:ascii="方正公文小标宋" w:hAnsi="方正公文小标宋" w:eastAsia="方正公文小标宋" w:cs="方正公文小标宋"/>
          <w:color w:val="auto"/>
          <w:sz w:val="28"/>
          <w:szCs w:val="28"/>
          <w:lang w:val="en-US" w:eastAsia="zh-CN"/>
        </w:rPr>
        <w:t>上海市交通建设工程事故预防服务机构专业能力信息登记</w:t>
      </w:r>
    </w:p>
    <w:p w14:paraId="15B53151">
      <w:pPr>
        <w:jc w:val="center"/>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8"/>
          <w:szCs w:val="28"/>
          <w:lang w:val="en-US" w:eastAsia="zh-CN"/>
        </w:rPr>
        <w:t>申报承诺书</w:t>
      </w:r>
    </w:p>
    <w:p w14:paraId="0D4A151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285455EF">
      <w:pPr>
        <w:adjustRightInd w:val="0"/>
        <w:snapToGrid w:val="0"/>
        <w:spacing w:line="360" w:lineRule="auto"/>
        <w:ind w:firstLine="687" w:firstLineChars="250"/>
        <w:jc w:val="left"/>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val="en-US" w:eastAsia="zh-CN"/>
        </w:rPr>
        <w:t>机构</w:t>
      </w:r>
      <w:r>
        <w:rPr>
          <w:rFonts w:hint="eastAsia" w:ascii="仿宋" w:hAnsi="仿宋" w:eastAsia="仿宋" w:cs="仿宋"/>
          <w:sz w:val="28"/>
          <w:szCs w:val="28"/>
        </w:rPr>
        <w:t>认真阅读《关于开展交通建设工程事故预防服务机构专业能力信息登记的通知》及有关要求，严格履行法人负责制，自愿提交</w:t>
      </w:r>
      <w:r>
        <w:rPr>
          <w:rFonts w:hint="eastAsia" w:ascii="仿宋" w:hAnsi="仿宋" w:eastAsia="仿宋" w:cs="仿宋"/>
          <w:color w:val="auto"/>
          <w:sz w:val="28"/>
          <w:szCs w:val="28"/>
          <w:lang w:val="en-US" w:eastAsia="zh-CN"/>
        </w:rPr>
        <w:t>信息登记表</w:t>
      </w:r>
      <w:r>
        <w:rPr>
          <w:rFonts w:hint="eastAsia" w:ascii="仿宋" w:hAnsi="仿宋" w:eastAsia="仿宋" w:cs="仿宋"/>
          <w:sz w:val="28"/>
          <w:szCs w:val="28"/>
        </w:rPr>
        <w:t>，</w:t>
      </w:r>
      <w:r>
        <w:rPr>
          <w:rFonts w:hint="eastAsia" w:ascii="仿宋" w:hAnsi="仿宋" w:eastAsia="仿宋" w:cs="仿宋"/>
          <w:b/>
          <w:sz w:val="28"/>
          <w:szCs w:val="28"/>
        </w:rPr>
        <w:t>在此郑重承诺：</w:t>
      </w:r>
      <w:r>
        <w:rPr>
          <w:rFonts w:hint="eastAsia" w:ascii="仿宋" w:hAnsi="仿宋" w:eastAsia="仿宋" w:cs="仿宋"/>
          <w:sz w:val="28"/>
          <w:szCs w:val="28"/>
        </w:rPr>
        <w:t>本</w:t>
      </w:r>
      <w:r>
        <w:rPr>
          <w:rFonts w:hint="eastAsia" w:ascii="仿宋" w:hAnsi="仿宋" w:eastAsia="仿宋" w:cs="仿宋"/>
          <w:sz w:val="28"/>
          <w:szCs w:val="28"/>
          <w:lang w:val="en-US" w:eastAsia="zh-CN"/>
        </w:rPr>
        <w:t>机构</w:t>
      </w:r>
      <w:r>
        <w:rPr>
          <w:rFonts w:hint="eastAsia" w:ascii="仿宋" w:hAnsi="仿宋" w:eastAsia="仿宋" w:cs="仿宋"/>
          <w:sz w:val="28"/>
          <w:szCs w:val="28"/>
        </w:rPr>
        <w:t>所提交的材料真实、有效，不存在违背相关法律法规的行为。</w:t>
      </w:r>
    </w:p>
    <w:p w14:paraId="576EE4D2">
      <w:pPr>
        <w:adjustRightInd w:val="0"/>
        <w:snapToGrid w:val="0"/>
        <w:spacing w:line="360" w:lineRule="auto"/>
        <w:ind w:firstLine="600"/>
        <w:rPr>
          <w:rFonts w:hint="eastAsia" w:ascii="仿宋" w:hAnsi="仿宋" w:eastAsia="仿宋" w:cs="仿宋"/>
          <w:sz w:val="28"/>
          <w:szCs w:val="28"/>
        </w:rPr>
      </w:pPr>
      <w:r>
        <w:rPr>
          <w:rFonts w:hint="eastAsia" w:ascii="仿宋" w:hAnsi="仿宋" w:eastAsia="仿宋" w:cs="仿宋"/>
          <w:sz w:val="28"/>
          <w:szCs w:val="28"/>
        </w:rPr>
        <w:t>如弄虚作假，本</w:t>
      </w:r>
      <w:r>
        <w:rPr>
          <w:rFonts w:hint="eastAsia" w:ascii="仿宋" w:hAnsi="仿宋" w:eastAsia="仿宋" w:cs="仿宋"/>
          <w:sz w:val="28"/>
          <w:szCs w:val="28"/>
          <w:lang w:val="en-US" w:eastAsia="zh-CN"/>
        </w:rPr>
        <w:t>机构愿意承担</w:t>
      </w:r>
      <w:r>
        <w:rPr>
          <w:rFonts w:hint="eastAsia" w:ascii="仿宋" w:hAnsi="仿宋" w:eastAsia="仿宋" w:cs="仿宋"/>
          <w:sz w:val="28"/>
          <w:szCs w:val="28"/>
        </w:rPr>
        <w:t>由此产生的一切责任，本承诺书自本</w:t>
      </w:r>
      <w:r>
        <w:rPr>
          <w:rFonts w:hint="eastAsia" w:ascii="仿宋" w:hAnsi="仿宋" w:eastAsia="仿宋" w:cs="仿宋"/>
          <w:sz w:val="28"/>
          <w:szCs w:val="28"/>
          <w:lang w:val="en-US" w:eastAsia="zh-CN"/>
        </w:rPr>
        <w:t>机构</w:t>
      </w:r>
      <w:r>
        <w:rPr>
          <w:rFonts w:hint="eastAsia" w:ascii="仿宋" w:hAnsi="仿宋" w:eastAsia="仿宋" w:cs="仿宋"/>
          <w:sz w:val="28"/>
          <w:szCs w:val="28"/>
        </w:rPr>
        <w:t>签字盖章之日起生效。</w:t>
      </w:r>
    </w:p>
    <w:p w14:paraId="2999838C">
      <w:pPr>
        <w:snapToGrid w:val="0"/>
        <w:spacing w:line="440" w:lineRule="exact"/>
        <w:ind w:firstLine="4125" w:firstLineChars="1500"/>
        <w:jc w:val="left"/>
        <w:rPr>
          <w:rFonts w:hint="eastAsia" w:ascii="仿宋" w:hAnsi="仿宋" w:eastAsia="仿宋" w:cs="仿宋"/>
          <w:sz w:val="28"/>
          <w:szCs w:val="28"/>
        </w:rPr>
      </w:pPr>
    </w:p>
    <w:p w14:paraId="528A954B">
      <w:pPr>
        <w:snapToGrid w:val="0"/>
        <w:spacing w:line="440" w:lineRule="exact"/>
        <w:ind w:firstLine="4125" w:firstLineChars="1500"/>
        <w:jc w:val="left"/>
        <w:rPr>
          <w:rFonts w:hint="eastAsia" w:ascii="仿宋" w:hAnsi="仿宋" w:eastAsia="仿宋" w:cs="仿宋"/>
          <w:sz w:val="28"/>
          <w:szCs w:val="28"/>
        </w:rPr>
      </w:pPr>
    </w:p>
    <w:p w14:paraId="196C1AE1">
      <w:pPr>
        <w:snapToGrid w:val="0"/>
        <w:spacing w:line="440" w:lineRule="exact"/>
        <w:ind w:firstLine="3514" w:firstLineChars="1278"/>
        <w:jc w:val="left"/>
        <w:rPr>
          <w:rFonts w:hint="eastAsia" w:ascii="仿宋" w:hAnsi="仿宋" w:eastAsia="仿宋" w:cs="仿宋"/>
          <w:sz w:val="28"/>
          <w:szCs w:val="28"/>
        </w:rPr>
      </w:pPr>
    </w:p>
    <w:p w14:paraId="4B44D320">
      <w:pPr>
        <w:snapToGrid w:val="0"/>
        <w:spacing w:line="360" w:lineRule="auto"/>
        <w:ind w:firstLine="3514" w:firstLineChars="1278"/>
        <w:jc w:val="left"/>
        <w:rPr>
          <w:rFonts w:hint="eastAsia" w:ascii="仿宋" w:hAnsi="仿宋" w:eastAsia="仿宋" w:cs="仿宋"/>
          <w:sz w:val="28"/>
          <w:szCs w:val="28"/>
        </w:rPr>
      </w:pPr>
    </w:p>
    <w:p w14:paraId="79D8A7D0">
      <w:pPr>
        <w:keepNext w:val="0"/>
        <w:keepLines w:val="0"/>
        <w:pageBreakBefore w:val="0"/>
        <w:widowControl w:val="0"/>
        <w:kinsoku/>
        <w:wordWrap/>
        <w:overflowPunct w:val="0"/>
        <w:topLinePunct/>
        <w:autoSpaceDE/>
        <w:autoSpaceDN w:val="0"/>
        <w:bidi w:val="0"/>
        <w:adjustRightInd/>
        <w:snapToGrid w:val="0"/>
        <w:spacing w:line="360" w:lineRule="auto"/>
        <w:ind w:left="0" w:leftChars="0" w:firstLine="165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承诺机构</w:t>
      </w:r>
      <w:r>
        <w:rPr>
          <w:rFonts w:hint="eastAsia" w:ascii="仿宋" w:hAnsi="仿宋" w:eastAsia="仿宋" w:cs="仿宋"/>
          <w:sz w:val="28"/>
          <w:szCs w:val="28"/>
        </w:rPr>
        <w:t>（盖章）：</w:t>
      </w:r>
    </w:p>
    <w:p w14:paraId="38895F0E">
      <w:pPr>
        <w:keepNext w:val="0"/>
        <w:keepLines w:val="0"/>
        <w:pageBreakBefore w:val="0"/>
        <w:widowControl w:val="0"/>
        <w:kinsoku/>
        <w:wordWrap/>
        <w:overflowPunct w:val="0"/>
        <w:topLinePunct/>
        <w:autoSpaceDE/>
        <w:autoSpaceDN w:val="0"/>
        <w:bidi w:val="0"/>
        <w:adjustRightInd/>
        <w:snapToGrid w:val="0"/>
        <w:spacing w:line="360" w:lineRule="auto"/>
        <w:ind w:left="0" w:leftChars="0" w:firstLine="165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w:t>
      </w:r>
      <w:r>
        <w:rPr>
          <w:rFonts w:hint="eastAsia" w:ascii="仿宋" w:hAnsi="仿宋" w:eastAsia="仿宋" w:cs="仿宋"/>
          <w:sz w:val="28"/>
          <w:szCs w:val="28"/>
        </w:rPr>
        <w:t>（签章）：</w:t>
      </w:r>
    </w:p>
    <w:p w14:paraId="5C0BE9A5">
      <w:pPr>
        <w:keepNext w:val="0"/>
        <w:keepLines w:val="0"/>
        <w:pageBreakBefore w:val="0"/>
        <w:widowControl w:val="0"/>
        <w:kinsoku/>
        <w:wordWrap/>
        <w:overflowPunct w:val="0"/>
        <w:topLinePunct/>
        <w:autoSpaceDE/>
        <w:autoSpaceDN w:val="0"/>
        <w:bidi w:val="0"/>
        <w:adjustRightInd/>
        <w:snapToGrid w:val="0"/>
        <w:spacing w:line="360" w:lineRule="auto"/>
        <w:ind w:left="0" w:leftChars="0" w:firstLine="1650" w:firstLineChars="6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5E270226">
      <w:pPr>
        <w:rPr>
          <w:rFonts w:hint="eastAsia" w:ascii="仿宋" w:hAnsi="仿宋" w:eastAsia="仿宋" w:cs="仿宋"/>
          <w:sz w:val="28"/>
          <w:szCs w:val="28"/>
        </w:rPr>
      </w:pPr>
      <w:r>
        <w:rPr>
          <w:rFonts w:hint="eastAsia" w:ascii="仿宋" w:hAnsi="仿宋" w:eastAsia="仿宋" w:cs="仿宋"/>
          <w:sz w:val="28"/>
          <w:szCs w:val="28"/>
        </w:rPr>
        <w:br w:type="page"/>
      </w:r>
    </w:p>
    <w:p w14:paraId="6D8BFFD0">
      <w:pPr>
        <w:ind w:left="0" w:leftChars="-94" w:hanging="296" w:hangingChars="108"/>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填表说明</w:t>
      </w:r>
    </w:p>
    <w:p w14:paraId="57A6B343">
      <w:pPr>
        <w:keepNext w:val="0"/>
        <w:keepLines w:val="0"/>
        <w:pageBreakBefore w:val="0"/>
        <w:widowControl w:val="0"/>
        <w:numPr>
          <w:ilvl w:val="0"/>
          <w:numId w:val="6"/>
        </w:numPr>
        <w:kinsoku/>
        <w:wordWrap/>
        <w:overflowPunct w:val="0"/>
        <w:topLinePunct/>
        <w:autoSpaceDE/>
        <w:autoSpaceDN w:val="0"/>
        <w:bidi w:val="0"/>
        <w:adjustRightInd/>
        <w:snapToGrid/>
        <w:ind w:left="0" w:leftChars="0" w:firstLine="420" w:firstLineChars="0"/>
        <w:jc w:val="both"/>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机构类附件说明：营业执照、相关业绩证明材料须加盖申报单位公章。</w:t>
      </w:r>
    </w:p>
    <w:p w14:paraId="28B5048B">
      <w:pPr>
        <w:keepNext w:val="0"/>
        <w:keepLines w:val="0"/>
        <w:pageBreakBefore w:val="0"/>
        <w:widowControl w:val="0"/>
        <w:numPr>
          <w:ilvl w:val="0"/>
          <w:numId w:val="6"/>
        </w:numPr>
        <w:kinsoku/>
        <w:wordWrap/>
        <w:overflowPunct w:val="0"/>
        <w:topLinePunct/>
        <w:autoSpaceDE/>
        <w:autoSpaceDN w:val="0"/>
        <w:bidi w:val="0"/>
        <w:adjustRightInd/>
        <w:snapToGrid/>
        <w:ind w:left="0" w:leftChars="0" w:firstLine="420" w:firstLineChars="0"/>
        <w:jc w:val="both"/>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人员类附件说明：技术负责人、项目负责人须随附职称证明材料、职业资格证书。</w:t>
      </w:r>
    </w:p>
    <w:p w14:paraId="051CBC6C">
      <w:pPr>
        <w:keepNext w:val="0"/>
        <w:keepLines w:val="0"/>
        <w:pageBreakBefore w:val="0"/>
        <w:widowControl w:val="0"/>
        <w:numPr>
          <w:ilvl w:val="0"/>
          <w:numId w:val="6"/>
        </w:numPr>
        <w:kinsoku/>
        <w:wordWrap/>
        <w:overflowPunct w:val="0"/>
        <w:topLinePunct/>
        <w:autoSpaceDE/>
        <w:autoSpaceDN w:val="0"/>
        <w:bidi w:val="0"/>
        <w:adjustRightInd/>
        <w:snapToGrid/>
        <w:ind w:left="0" w:leftChars="0" w:firstLine="420" w:firstLineChars="0"/>
        <w:jc w:val="both"/>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资料提交说明：《上海市交通建设工程事故预防服务机构专业能力信息登记表》及相关承诺书、证明材料须加盖公章后扫描、制成PDF电子文档，反馈至协会指定邮箱。</w:t>
      </w:r>
    </w:p>
    <w:sectPr>
      <w:footerReference r:id="rId3" w:type="default"/>
      <w:footerReference r:id="rId4" w:type="even"/>
      <w:pgSz w:w="11906" w:h="16838"/>
      <w:pgMar w:top="2098" w:right="1474" w:bottom="1814" w:left="1587" w:header="851" w:footer="992" w:gutter="0"/>
      <w:pgBorders>
        <w:top w:val="none" w:sz="0" w:space="0"/>
        <w:left w:val="none" w:sz="0" w:space="0"/>
        <w:bottom w:val="none" w:sz="0" w:space="0"/>
        <w:right w:val="none" w:sz="0" w:space="0"/>
      </w:pgBorders>
      <w:cols w:space="0"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ECE867-FD8A-42DC-A09E-A06D2CEA42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714B98B3-7908-4B94-AEB9-78877DC68549}"/>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DC39A25E-D022-47F1-A2D5-D086199D14E3}"/>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4" w:fontKey="{BC05E865-B6EC-4F99-A13E-68AEDC79B915}"/>
  </w:font>
  <w:font w:name="楷体_GB2312">
    <w:altName w:val="楷体"/>
    <w:panose1 w:val="00000000000000000000"/>
    <w:charset w:val="86"/>
    <w:family w:val="modern"/>
    <w:pitch w:val="default"/>
    <w:sig w:usb0="00000000" w:usb1="00000000" w:usb2="00000000" w:usb3="00000000" w:csb0="00040000" w:csb1="00000000"/>
    <w:embedRegular r:id="rId5" w:fontKey="{0EBA00F0-5FC4-4DDB-91C8-FAA1401093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238B">
    <w:pPr>
      <w:pStyle w:val="16"/>
      <w:wordWrap w:val="0"/>
      <w:spacing w:line="473" w:lineRule="auto"/>
      <w:ind w:right="308" w:rightChars="100"/>
      <w:jc w:val="right"/>
      <w:rPr>
        <w:rFonts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A1827">
                          <w:pPr>
                            <w:pStyle w:val="16"/>
                            <w:wordWrap w:val="0"/>
                            <w:spacing w:line="473" w:lineRule="auto"/>
                            <w:ind w:right="308" w:rightChars="100"/>
                            <w:jc w:val="right"/>
                          </w:pPr>
                          <w:r>
                            <w:rPr>
                              <w:rStyle w:val="25"/>
                              <w:rFonts w:hint="eastAsia" w:ascii="宋体" w:hAnsi="宋体" w:eastAsia="宋体"/>
                              <w:sz w:val="28"/>
                            </w:rPr>
                            <w:t xml:space="preserve">— </w:t>
                          </w:r>
                          <w:r>
                            <w:rPr>
                              <w:rFonts w:hint="eastAsia" w:ascii="宋体" w:hAnsi="宋体" w:eastAsia="宋体"/>
                              <w:sz w:val="28"/>
                            </w:rPr>
                            <w:fldChar w:fldCharType="begin"/>
                          </w:r>
                          <w:r>
                            <w:rPr>
                              <w:rStyle w:val="25"/>
                              <w:rFonts w:hint="eastAsia" w:ascii="宋体" w:hAnsi="宋体" w:eastAsia="宋体"/>
                              <w:sz w:val="28"/>
                            </w:rPr>
                            <w:instrText xml:space="preserve"> PAGE </w:instrText>
                          </w:r>
                          <w:r>
                            <w:rPr>
                              <w:rFonts w:hint="eastAsia" w:ascii="宋体" w:hAnsi="宋体" w:eastAsia="宋体"/>
                              <w:sz w:val="28"/>
                            </w:rPr>
                            <w:fldChar w:fldCharType="separate"/>
                          </w:r>
                          <w:r>
                            <w:rPr>
                              <w:rStyle w:val="25"/>
                              <w:rFonts w:ascii="宋体" w:hAnsi="宋体" w:eastAsia="宋体"/>
                              <w:sz w:val="28"/>
                            </w:rPr>
                            <w:t>3</w:t>
                          </w:r>
                          <w:r>
                            <w:rPr>
                              <w:rFonts w:hint="eastAsia" w:ascii="宋体" w:hAnsi="宋体" w:eastAsia="宋体"/>
                              <w:sz w:val="28"/>
                            </w:rPr>
                            <w:fldChar w:fldCharType="end"/>
                          </w:r>
                          <w:r>
                            <w:rPr>
                              <w:rFonts w:hint="eastAsia" w:ascii="宋体" w:hAnsi="宋体" w:eastAsia="宋体"/>
                              <w:sz w:val="28"/>
                            </w:rPr>
                            <w:t xml:space="preserve"> </w:t>
                          </w:r>
                          <w:r>
                            <w:rPr>
                              <w:rStyle w:val="25"/>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DA1827">
                    <w:pPr>
                      <w:pStyle w:val="16"/>
                      <w:wordWrap w:val="0"/>
                      <w:spacing w:line="473" w:lineRule="auto"/>
                      <w:ind w:right="308" w:rightChars="100"/>
                      <w:jc w:val="right"/>
                    </w:pPr>
                    <w:r>
                      <w:rPr>
                        <w:rStyle w:val="25"/>
                        <w:rFonts w:hint="eastAsia" w:ascii="宋体" w:hAnsi="宋体" w:eastAsia="宋体"/>
                        <w:sz w:val="28"/>
                      </w:rPr>
                      <w:t xml:space="preserve">— </w:t>
                    </w:r>
                    <w:r>
                      <w:rPr>
                        <w:rFonts w:hint="eastAsia" w:ascii="宋体" w:hAnsi="宋体" w:eastAsia="宋体"/>
                        <w:sz w:val="28"/>
                      </w:rPr>
                      <w:fldChar w:fldCharType="begin"/>
                    </w:r>
                    <w:r>
                      <w:rPr>
                        <w:rStyle w:val="25"/>
                        <w:rFonts w:hint="eastAsia" w:ascii="宋体" w:hAnsi="宋体" w:eastAsia="宋体"/>
                        <w:sz w:val="28"/>
                      </w:rPr>
                      <w:instrText xml:space="preserve"> PAGE </w:instrText>
                    </w:r>
                    <w:r>
                      <w:rPr>
                        <w:rFonts w:hint="eastAsia" w:ascii="宋体" w:hAnsi="宋体" w:eastAsia="宋体"/>
                        <w:sz w:val="28"/>
                      </w:rPr>
                      <w:fldChar w:fldCharType="separate"/>
                    </w:r>
                    <w:r>
                      <w:rPr>
                        <w:rStyle w:val="25"/>
                        <w:rFonts w:ascii="宋体" w:hAnsi="宋体" w:eastAsia="宋体"/>
                        <w:sz w:val="28"/>
                      </w:rPr>
                      <w:t>3</w:t>
                    </w:r>
                    <w:r>
                      <w:rPr>
                        <w:rFonts w:hint="eastAsia" w:ascii="宋体" w:hAnsi="宋体" w:eastAsia="宋体"/>
                        <w:sz w:val="28"/>
                      </w:rPr>
                      <w:fldChar w:fldCharType="end"/>
                    </w:r>
                    <w:r>
                      <w:rPr>
                        <w:rFonts w:hint="eastAsia" w:ascii="宋体" w:hAnsi="宋体" w:eastAsia="宋体"/>
                        <w:sz w:val="28"/>
                      </w:rPr>
                      <w:t xml:space="preserve"> </w:t>
                    </w:r>
                    <w:r>
                      <w:rPr>
                        <w:rStyle w:val="25"/>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ED1B">
    <w:pPr>
      <w:pStyle w:val="16"/>
      <w:rPr>
        <w:rStyle w:val="25"/>
        <w:rFonts w:ascii="宋体" w:eastAsia="宋体"/>
        <w:sz w:val="28"/>
      </w:rPr>
    </w:pPr>
    <w:r>
      <w:rPr>
        <w:rFonts w:ascii="宋体" w:eastAsia="宋体"/>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66F55A">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MZKYywEAAJgDAAAOAAAAAAAAAAEAIAAAACIBAABkcnMv&#10;ZTJvRG9jLnhtbFBLBQYAAAAABgAGAFkBAABfBQAAAAA=&#10;">
              <v:fill on="f" focussize="0,0"/>
              <v:stroke on="f" weight="1.25pt"/>
              <v:imagedata o:title=""/>
              <o:lock v:ext="edit" aspectratio="f"/>
              <v:textbox inset="0mm,0mm,0mm,0mm" style="mso-fit-shape-to-text:t;">
                <w:txbxContent>
                  <w:p w14:paraId="2366F55A">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8147E"/>
    <w:multiLevelType w:val="singleLevel"/>
    <w:tmpl w:val="AEF8147E"/>
    <w:lvl w:ilvl="0" w:tentative="0">
      <w:start w:val="1"/>
      <w:numFmt w:val="chineseCounting"/>
      <w:suff w:val="nothing"/>
      <w:lvlText w:val="（%1）"/>
      <w:lvlJc w:val="left"/>
      <w:rPr>
        <w:rFonts w:hint="eastAsia"/>
      </w:rPr>
    </w:lvl>
  </w:abstractNum>
  <w:abstractNum w:abstractNumId="1">
    <w:nsid w:val="BF298F7E"/>
    <w:multiLevelType w:val="singleLevel"/>
    <w:tmpl w:val="BF298F7E"/>
    <w:lvl w:ilvl="0" w:tentative="0">
      <w:start w:val="1"/>
      <w:numFmt w:val="decimal"/>
      <w:lvlText w:val="%1."/>
      <w:lvlJc w:val="left"/>
      <w:pPr>
        <w:tabs>
          <w:tab w:val="left" w:pos="312"/>
        </w:tabs>
      </w:pPr>
    </w:lvl>
  </w:abstractNum>
  <w:abstractNum w:abstractNumId="2">
    <w:nsid w:val="C60B00F5"/>
    <w:multiLevelType w:val="singleLevel"/>
    <w:tmpl w:val="C60B00F5"/>
    <w:lvl w:ilvl="0" w:tentative="0">
      <w:start w:val="1"/>
      <w:numFmt w:val="decimal"/>
      <w:lvlText w:val="%1."/>
      <w:lvlJc w:val="left"/>
      <w:pPr>
        <w:tabs>
          <w:tab w:val="left" w:pos="312"/>
        </w:tabs>
      </w:pPr>
    </w:lvl>
  </w:abstractNum>
  <w:abstractNum w:abstractNumId="3">
    <w:nsid w:val="314D4AEF"/>
    <w:multiLevelType w:val="singleLevel"/>
    <w:tmpl w:val="314D4AEF"/>
    <w:lvl w:ilvl="0" w:tentative="0">
      <w:start w:val="3"/>
      <w:numFmt w:val="chineseCounting"/>
      <w:suff w:val="nothing"/>
      <w:lvlText w:val="%1、"/>
      <w:lvlJc w:val="left"/>
      <w:rPr>
        <w:rFonts w:hint="eastAsia"/>
      </w:rPr>
    </w:lvl>
  </w:abstractNum>
  <w:abstractNum w:abstractNumId="4">
    <w:nsid w:val="5ACD56D3"/>
    <w:multiLevelType w:val="singleLevel"/>
    <w:tmpl w:val="5ACD56D3"/>
    <w:lvl w:ilvl="0" w:tentative="0">
      <w:start w:val="1"/>
      <w:numFmt w:val="decimal"/>
      <w:lvlText w:val="%1."/>
      <w:lvlJc w:val="left"/>
      <w:pPr>
        <w:tabs>
          <w:tab w:val="left" w:pos="312"/>
        </w:tabs>
      </w:pPr>
    </w:lvl>
  </w:abstractNum>
  <w:abstractNum w:abstractNumId="5">
    <w:nsid w:val="6BBA125E"/>
    <w:multiLevelType w:val="singleLevel"/>
    <w:tmpl w:val="6BBA125E"/>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062"/>
    <w:rsid w:val="00007FC0"/>
    <w:rsid w:val="0001304D"/>
    <w:rsid w:val="00021430"/>
    <w:rsid w:val="000408F4"/>
    <w:rsid w:val="000934EE"/>
    <w:rsid w:val="000A3D42"/>
    <w:rsid w:val="000B2DBE"/>
    <w:rsid w:val="000B7C4B"/>
    <w:rsid w:val="000D3AE5"/>
    <w:rsid w:val="000D558F"/>
    <w:rsid w:val="000D717F"/>
    <w:rsid w:val="001058D3"/>
    <w:rsid w:val="00110C1E"/>
    <w:rsid w:val="0011332C"/>
    <w:rsid w:val="00134135"/>
    <w:rsid w:val="001441CF"/>
    <w:rsid w:val="00151D40"/>
    <w:rsid w:val="00172A27"/>
    <w:rsid w:val="00173FFC"/>
    <w:rsid w:val="00184EAF"/>
    <w:rsid w:val="00187E85"/>
    <w:rsid w:val="001A711C"/>
    <w:rsid w:val="001A757A"/>
    <w:rsid w:val="001B7F5E"/>
    <w:rsid w:val="001C19DB"/>
    <w:rsid w:val="001C28A4"/>
    <w:rsid w:val="001E5B62"/>
    <w:rsid w:val="001F0632"/>
    <w:rsid w:val="002007F6"/>
    <w:rsid w:val="00215BFB"/>
    <w:rsid w:val="00231FE9"/>
    <w:rsid w:val="0024622D"/>
    <w:rsid w:val="0025039B"/>
    <w:rsid w:val="0025593B"/>
    <w:rsid w:val="00256456"/>
    <w:rsid w:val="0026062B"/>
    <w:rsid w:val="0028254C"/>
    <w:rsid w:val="00294E93"/>
    <w:rsid w:val="0029521B"/>
    <w:rsid w:val="002C4A35"/>
    <w:rsid w:val="002D516B"/>
    <w:rsid w:val="002E4BF9"/>
    <w:rsid w:val="00336A78"/>
    <w:rsid w:val="0034080A"/>
    <w:rsid w:val="00351299"/>
    <w:rsid w:val="00355580"/>
    <w:rsid w:val="003A40DB"/>
    <w:rsid w:val="003A6393"/>
    <w:rsid w:val="003C572D"/>
    <w:rsid w:val="003D40E6"/>
    <w:rsid w:val="003E0642"/>
    <w:rsid w:val="003F47F7"/>
    <w:rsid w:val="00410561"/>
    <w:rsid w:val="004155D7"/>
    <w:rsid w:val="00441724"/>
    <w:rsid w:val="00487DA0"/>
    <w:rsid w:val="00497C8A"/>
    <w:rsid w:val="004E64AF"/>
    <w:rsid w:val="00524506"/>
    <w:rsid w:val="0052651F"/>
    <w:rsid w:val="005850AA"/>
    <w:rsid w:val="00593187"/>
    <w:rsid w:val="005A0CBC"/>
    <w:rsid w:val="005A401A"/>
    <w:rsid w:val="005B29CE"/>
    <w:rsid w:val="005E3E85"/>
    <w:rsid w:val="0061424C"/>
    <w:rsid w:val="00626475"/>
    <w:rsid w:val="00650EA4"/>
    <w:rsid w:val="00655D1E"/>
    <w:rsid w:val="00664076"/>
    <w:rsid w:val="00691D1D"/>
    <w:rsid w:val="0069622B"/>
    <w:rsid w:val="0069744B"/>
    <w:rsid w:val="00697E57"/>
    <w:rsid w:val="006C16EA"/>
    <w:rsid w:val="006E7BBB"/>
    <w:rsid w:val="006F5821"/>
    <w:rsid w:val="006F5931"/>
    <w:rsid w:val="007276C9"/>
    <w:rsid w:val="0073707D"/>
    <w:rsid w:val="0075425B"/>
    <w:rsid w:val="00756E6D"/>
    <w:rsid w:val="00763C0F"/>
    <w:rsid w:val="00770030"/>
    <w:rsid w:val="00777AAC"/>
    <w:rsid w:val="00781854"/>
    <w:rsid w:val="007872BB"/>
    <w:rsid w:val="007968B7"/>
    <w:rsid w:val="007A0ECE"/>
    <w:rsid w:val="00822DDB"/>
    <w:rsid w:val="00854682"/>
    <w:rsid w:val="00874EF6"/>
    <w:rsid w:val="00896097"/>
    <w:rsid w:val="008B2D7F"/>
    <w:rsid w:val="008B6DC6"/>
    <w:rsid w:val="008C23A5"/>
    <w:rsid w:val="0090523D"/>
    <w:rsid w:val="009079E7"/>
    <w:rsid w:val="00922FA7"/>
    <w:rsid w:val="00956639"/>
    <w:rsid w:val="00971D5D"/>
    <w:rsid w:val="00985105"/>
    <w:rsid w:val="00991CC1"/>
    <w:rsid w:val="00994875"/>
    <w:rsid w:val="00996FCE"/>
    <w:rsid w:val="009A3F48"/>
    <w:rsid w:val="009D5161"/>
    <w:rsid w:val="009E213A"/>
    <w:rsid w:val="00A05A30"/>
    <w:rsid w:val="00A11B5D"/>
    <w:rsid w:val="00A15290"/>
    <w:rsid w:val="00A16835"/>
    <w:rsid w:val="00A21F2D"/>
    <w:rsid w:val="00A318AB"/>
    <w:rsid w:val="00A31E2D"/>
    <w:rsid w:val="00A37975"/>
    <w:rsid w:val="00A40377"/>
    <w:rsid w:val="00A530F9"/>
    <w:rsid w:val="00A6078B"/>
    <w:rsid w:val="00A610B1"/>
    <w:rsid w:val="00A6139E"/>
    <w:rsid w:val="00A85E8A"/>
    <w:rsid w:val="00A9474E"/>
    <w:rsid w:val="00A94F47"/>
    <w:rsid w:val="00AC0EDA"/>
    <w:rsid w:val="00AD5899"/>
    <w:rsid w:val="00AE41AA"/>
    <w:rsid w:val="00AF4F58"/>
    <w:rsid w:val="00B0010F"/>
    <w:rsid w:val="00B058B7"/>
    <w:rsid w:val="00B07127"/>
    <w:rsid w:val="00B12059"/>
    <w:rsid w:val="00B12AF4"/>
    <w:rsid w:val="00B14D2A"/>
    <w:rsid w:val="00B320C1"/>
    <w:rsid w:val="00B44BCC"/>
    <w:rsid w:val="00B51125"/>
    <w:rsid w:val="00B63318"/>
    <w:rsid w:val="00B865BD"/>
    <w:rsid w:val="00BB194E"/>
    <w:rsid w:val="00BB2214"/>
    <w:rsid w:val="00BC2F3B"/>
    <w:rsid w:val="00BD10BB"/>
    <w:rsid w:val="00BD1DC9"/>
    <w:rsid w:val="00BE1808"/>
    <w:rsid w:val="00C2011C"/>
    <w:rsid w:val="00C4244F"/>
    <w:rsid w:val="00C44A37"/>
    <w:rsid w:val="00C559FF"/>
    <w:rsid w:val="00C64766"/>
    <w:rsid w:val="00C66418"/>
    <w:rsid w:val="00C7173A"/>
    <w:rsid w:val="00C71F29"/>
    <w:rsid w:val="00C75F26"/>
    <w:rsid w:val="00C9122D"/>
    <w:rsid w:val="00C913CB"/>
    <w:rsid w:val="00C942D7"/>
    <w:rsid w:val="00CC270E"/>
    <w:rsid w:val="00CD17F7"/>
    <w:rsid w:val="00CD34AC"/>
    <w:rsid w:val="00CF1941"/>
    <w:rsid w:val="00D074E1"/>
    <w:rsid w:val="00D16AB7"/>
    <w:rsid w:val="00D5331A"/>
    <w:rsid w:val="00D9378C"/>
    <w:rsid w:val="00D95604"/>
    <w:rsid w:val="00DB11BD"/>
    <w:rsid w:val="00DB5BBC"/>
    <w:rsid w:val="00DC1621"/>
    <w:rsid w:val="00DE72F1"/>
    <w:rsid w:val="00DF1779"/>
    <w:rsid w:val="00DF3A7C"/>
    <w:rsid w:val="00DF77FA"/>
    <w:rsid w:val="00E3134A"/>
    <w:rsid w:val="00E724E4"/>
    <w:rsid w:val="00E84D95"/>
    <w:rsid w:val="00E8685C"/>
    <w:rsid w:val="00E874F1"/>
    <w:rsid w:val="00EA562A"/>
    <w:rsid w:val="00EB48AC"/>
    <w:rsid w:val="00EC1831"/>
    <w:rsid w:val="00EC317D"/>
    <w:rsid w:val="00EC66EC"/>
    <w:rsid w:val="00EE254E"/>
    <w:rsid w:val="00EF561B"/>
    <w:rsid w:val="00EF7A6A"/>
    <w:rsid w:val="00F7466A"/>
    <w:rsid w:val="00F81A3C"/>
    <w:rsid w:val="00F85EA4"/>
    <w:rsid w:val="00F86118"/>
    <w:rsid w:val="00F95E2B"/>
    <w:rsid w:val="00FB429F"/>
    <w:rsid w:val="00FD2547"/>
    <w:rsid w:val="011D2710"/>
    <w:rsid w:val="01421789"/>
    <w:rsid w:val="014F6641"/>
    <w:rsid w:val="015D252D"/>
    <w:rsid w:val="016609DC"/>
    <w:rsid w:val="01722330"/>
    <w:rsid w:val="01AC2971"/>
    <w:rsid w:val="01B146CA"/>
    <w:rsid w:val="01D41B16"/>
    <w:rsid w:val="01D44905"/>
    <w:rsid w:val="01DD4386"/>
    <w:rsid w:val="01E65CA9"/>
    <w:rsid w:val="01F223DC"/>
    <w:rsid w:val="01F373F8"/>
    <w:rsid w:val="02181129"/>
    <w:rsid w:val="02B2654C"/>
    <w:rsid w:val="02EC04EE"/>
    <w:rsid w:val="032751D1"/>
    <w:rsid w:val="03462C8E"/>
    <w:rsid w:val="0351508B"/>
    <w:rsid w:val="03720761"/>
    <w:rsid w:val="04267B2D"/>
    <w:rsid w:val="04477B9D"/>
    <w:rsid w:val="04543C3F"/>
    <w:rsid w:val="04721DA2"/>
    <w:rsid w:val="049525BD"/>
    <w:rsid w:val="04DD1BBE"/>
    <w:rsid w:val="04F25EC1"/>
    <w:rsid w:val="050F5EFF"/>
    <w:rsid w:val="051A0D14"/>
    <w:rsid w:val="053973EC"/>
    <w:rsid w:val="05790236"/>
    <w:rsid w:val="059652F0"/>
    <w:rsid w:val="05C45739"/>
    <w:rsid w:val="05FD56D0"/>
    <w:rsid w:val="06473D8B"/>
    <w:rsid w:val="065344DE"/>
    <w:rsid w:val="06603158"/>
    <w:rsid w:val="066466EB"/>
    <w:rsid w:val="067803E8"/>
    <w:rsid w:val="06A053E5"/>
    <w:rsid w:val="06CF3A1E"/>
    <w:rsid w:val="06D373CC"/>
    <w:rsid w:val="06D67D46"/>
    <w:rsid w:val="06E577B0"/>
    <w:rsid w:val="06FE0384"/>
    <w:rsid w:val="076D5E04"/>
    <w:rsid w:val="07C35693"/>
    <w:rsid w:val="07CA293D"/>
    <w:rsid w:val="07F92D74"/>
    <w:rsid w:val="083D7891"/>
    <w:rsid w:val="08A6123D"/>
    <w:rsid w:val="08B7634F"/>
    <w:rsid w:val="08BB274E"/>
    <w:rsid w:val="08D8516E"/>
    <w:rsid w:val="09864BCA"/>
    <w:rsid w:val="098923DA"/>
    <w:rsid w:val="09B2760D"/>
    <w:rsid w:val="09DE1F31"/>
    <w:rsid w:val="0A3037FC"/>
    <w:rsid w:val="0A4A5496"/>
    <w:rsid w:val="0A4F223F"/>
    <w:rsid w:val="0A540EF1"/>
    <w:rsid w:val="0A5B2F61"/>
    <w:rsid w:val="0A805ABD"/>
    <w:rsid w:val="0ABD7761"/>
    <w:rsid w:val="0B2313FC"/>
    <w:rsid w:val="0B534F80"/>
    <w:rsid w:val="0BB53255"/>
    <w:rsid w:val="0BD76BA8"/>
    <w:rsid w:val="0BE2713F"/>
    <w:rsid w:val="0C0F7D1B"/>
    <w:rsid w:val="0C370689"/>
    <w:rsid w:val="0C3A6125"/>
    <w:rsid w:val="0C5810C9"/>
    <w:rsid w:val="0C684A5B"/>
    <w:rsid w:val="0CAF205B"/>
    <w:rsid w:val="0CE3296B"/>
    <w:rsid w:val="0D4107C8"/>
    <w:rsid w:val="0DC6303C"/>
    <w:rsid w:val="0DCB6D98"/>
    <w:rsid w:val="0DDA2E7D"/>
    <w:rsid w:val="0DF2418B"/>
    <w:rsid w:val="0E484B44"/>
    <w:rsid w:val="0E906868"/>
    <w:rsid w:val="0E9612B1"/>
    <w:rsid w:val="0EB47FBF"/>
    <w:rsid w:val="0ECF453E"/>
    <w:rsid w:val="0ED42D25"/>
    <w:rsid w:val="0F0202E6"/>
    <w:rsid w:val="0F0A1507"/>
    <w:rsid w:val="0F475575"/>
    <w:rsid w:val="0F5E3ABA"/>
    <w:rsid w:val="0FAC5BB8"/>
    <w:rsid w:val="0FC84B70"/>
    <w:rsid w:val="0FD146C5"/>
    <w:rsid w:val="0FF11E1E"/>
    <w:rsid w:val="10914580"/>
    <w:rsid w:val="10AB5954"/>
    <w:rsid w:val="10AC1250"/>
    <w:rsid w:val="10E20B40"/>
    <w:rsid w:val="10F33F89"/>
    <w:rsid w:val="11684477"/>
    <w:rsid w:val="11D7744F"/>
    <w:rsid w:val="11F41482"/>
    <w:rsid w:val="12140558"/>
    <w:rsid w:val="126A77F7"/>
    <w:rsid w:val="128E2EF8"/>
    <w:rsid w:val="12E0359D"/>
    <w:rsid w:val="12E6167F"/>
    <w:rsid w:val="12E7520F"/>
    <w:rsid w:val="12E90178"/>
    <w:rsid w:val="13050706"/>
    <w:rsid w:val="13825B09"/>
    <w:rsid w:val="13AD4A88"/>
    <w:rsid w:val="13CD30D6"/>
    <w:rsid w:val="143B75BD"/>
    <w:rsid w:val="144B0E82"/>
    <w:rsid w:val="144D024F"/>
    <w:rsid w:val="152359C3"/>
    <w:rsid w:val="15881C68"/>
    <w:rsid w:val="15913BF2"/>
    <w:rsid w:val="15987A4B"/>
    <w:rsid w:val="163E33C6"/>
    <w:rsid w:val="16424059"/>
    <w:rsid w:val="16A3143E"/>
    <w:rsid w:val="16AA0B3D"/>
    <w:rsid w:val="16D03CD4"/>
    <w:rsid w:val="16D16AF4"/>
    <w:rsid w:val="16D36E27"/>
    <w:rsid w:val="16EA0BEE"/>
    <w:rsid w:val="16FB2A27"/>
    <w:rsid w:val="16FE44FE"/>
    <w:rsid w:val="17276DB1"/>
    <w:rsid w:val="17A0154D"/>
    <w:rsid w:val="17EF467D"/>
    <w:rsid w:val="182C1032"/>
    <w:rsid w:val="184053F5"/>
    <w:rsid w:val="185225EE"/>
    <w:rsid w:val="18883CE6"/>
    <w:rsid w:val="18D71B4A"/>
    <w:rsid w:val="190C3737"/>
    <w:rsid w:val="19E44DAD"/>
    <w:rsid w:val="1A0933D9"/>
    <w:rsid w:val="1A256FA0"/>
    <w:rsid w:val="1A450189"/>
    <w:rsid w:val="1B603D07"/>
    <w:rsid w:val="1C5823F6"/>
    <w:rsid w:val="1C951932"/>
    <w:rsid w:val="1CA16CA2"/>
    <w:rsid w:val="1CC6395B"/>
    <w:rsid w:val="1D2A38DA"/>
    <w:rsid w:val="1D3020E1"/>
    <w:rsid w:val="1D6A0633"/>
    <w:rsid w:val="1DF60118"/>
    <w:rsid w:val="1DFE521F"/>
    <w:rsid w:val="1E76580A"/>
    <w:rsid w:val="1E8A55E6"/>
    <w:rsid w:val="1EA4283A"/>
    <w:rsid w:val="1EAD6532"/>
    <w:rsid w:val="1EEB1B44"/>
    <w:rsid w:val="1F68119F"/>
    <w:rsid w:val="1F865520"/>
    <w:rsid w:val="1FE15DB9"/>
    <w:rsid w:val="1FF8397B"/>
    <w:rsid w:val="20216FA3"/>
    <w:rsid w:val="2091237A"/>
    <w:rsid w:val="20BD316F"/>
    <w:rsid w:val="20C25FB5"/>
    <w:rsid w:val="20DD54F3"/>
    <w:rsid w:val="215B3AFD"/>
    <w:rsid w:val="2184648F"/>
    <w:rsid w:val="21A02DB6"/>
    <w:rsid w:val="21AE4866"/>
    <w:rsid w:val="21B31E7D"/>
    <w:rsid w:val="21C36564"/>
    <w:rsid w:val="21E527C8"/>
    <w:rsid w:val="2210107D"/>
    <w:rsid w:val="224551CB"/>
    <w:rsid w:val="22661753"/>
    <w:rsid w:val="226F0499"/>
    <w:rsid w:val="227117DF"/>
    <w:rsid w:val="22C32593"/>
    <w:rsid w:val="22E73A08"/>
    <w:rsid w:val="23067427"/>
    <w:rsid w:val="2309444A"/>
    <w:rsid w:val="23151041"/>
    <w:rsid w:val="233E27D8"/>
    <w:rsid w:val="236B6EB3"/>
    <w:rsid w:val="239F6B5C"/>
    <w:rsid w:val="23A233FC"/>
    <w:rsid w:val="23D1216B"/>
    <w:rsid w:val="23E55B29"/>
    <w:rsid w:val="2463402E"/>
    <w:rsid w:val="24CA5201"/>
    <w:rsid w:val="250E44D1"/>
    <w:rsid w:val="25227A45"/>
    <w:rsid w:val="256F1CEE"/>
    <w:rsid w:val="265021F0"/>
    <w:rsid w:val="27127645"/>
    <w:rsid w:val="27BA4E27"/>
    <w:rsid w:val="284101C7"/>
    <w:rsid w:val="284C5B3A"/>
    <w:rsid w:val="28A8181C"/>
    <w:rsid w:val="28F129DA"/>
    <w:rsid w:val="28F65471"/>
    <w:rsid w:val="2921629D"/>
    <w:rsid w:val="2984482A"/>
    <w:rsid w:val="298A6253"/>
    <w:rsid w:val="29DF48AB"/>
    <w:rsid w:val="29FA4AED"/>
    <w:rsid w:val="2A2B172A"/>
    <w:rsid w:val="2A3C3B1D"/>
    <w:rsid w:val="2A4B4255"/>
    <w:rsid w:val="2A5019D4"/>
    <w:rsid w:val="2A543A2B"/>
    <w:rsid w:val="2A6729B3"/>
    <w:rsid w:val="2B064FE2"/>
    <w:rsid w:val="2B163D1C"/>
    <w:rsid w:val="2B2D7144"/>
    <w:rsid w:val="2B2F0BD8"/>
    <w:rsid w:val="2B4F2C16"/>
    <w:rsid w:val="2B600BB3"/>
    <w:rsid w:val="2B8B2138"/>
    <w:rsid w:val="2BFD5EBB"/>
    <w:rsid w:val="2C027C88"/>
    <w:rsid w:val="2C190D4A"/>
    <w:rsid w:val="2C271DE5"/>
    <w:rsid w:val="2C626979"/>
    <w:rsid w:val="2CE341B5"/>
    <w:rsid w:val="2D102879"/>
    <w:rsid w:val="2D3227EF"/>
    <w:rsid w:val="2D73434D"/>
    <w:rsid w:val="2DBC0143"/>
    <w:rsid w:val="2DD02422"/>
    <w:rsid w:val="2DD2603B"/>
    <w:rsid w:val="2E5A7B37"/>
    <w:rsid w:val="2E841EC5"/>
    <w:rsid w:val="2E8F77D2"/>
    <w:rsid w:val="2ECD1BAE"/>
    <w:rsid w:val="2F155F25"/>
    <w:rsid w:val="2F2B7A76"/>
    <w:rsid w:val="2F4E2FA9"/>
    <w:rsid w:val="2F6824F8"/>
    <w:rsid w:val="2F6E07F0"/>
    <w:rsid w:val="2F8207F8"/>
    <w:rsid w:val="2F9B7A25"/>
    <w:rsid w:val="2FA73070"/>
    <w:rsid w:val="306D3B90"/>
    <w:rsid w:val="307503BE"/>
    <w:rsid w:val="31AD43EA"/>
    <w:rsid w:val="31CB420F"/>
    <w:rsid w:val="31D245A1"/>
    <w:rsid w:val="31E87920"/>
    <w:rsid w:val="328371BC"/>
    <w:rsid w:val="32843FFE"/>
    <w:rsid w:val="32CF692B"/>
    <w:rsid w:val="33353386"/>
    <w:rsid w:val="334D7F9A"/>
    <w:rsid w:val="335B7100"/>
    <w:rsid w:val="335E0CA0"/>
    <w:rsid w:val="33DA1CF6"/>
    <w:rsid w:val="33ED56C2"/>
    <w:rsid w:val="34192013"/>
    <w:rsid w:val="34234796"/>
    <w:rsid w:val="348415BC"/>
    <w:rsid w:val="34912E94"/>
    <w:rsid w:val="34E44D3F"/>
    <w:rsid w:val="353E4427"/>
    <w:rsid w:val="358B56A1"/>
    <w:rsid w:val="35BF2874"/>
    <w:rsid w:val="35E87EEF"/>
    <w:rsid w:val="36193EDC"/>
    <w:rsid w:val="363C7455"/>
    <w:rsid w:val="36CA035D"/>
    <w:rsid w:val="378130BC"/>
    <w:rsid w:val="37942980"/>
    <w:rsid w:val="37BF366D"/>
    <w:rsid w:val="382F43FF"/>
    <w:rsid w:val="38535C03"/>
    <w:rsid w:val="3885411B"/>
    <w:rsid w:val="38F11EFF"/>
    <w:rsid w:val="39287DA4"/>
    <w:rsid w:val="398E6485"/>
    <w:rsid w:val="39B527DE"/>
    <w:rsid w:val="39BE1D8D"/>
    <w:rsid w:val="39C11183"/>
    <w:rsid w:val="39E248DD"/>
    <w:rsid w:val="3A053262"/>
    <w:rsid w:val="3A3276D0"/>
    <w:rsid w:val="3A3901A9"/>
    <w:rsid w:val="3A411C9C"/>
    <w:rsid w:val="3A5A03B7"/>
    <w:rsid w:val="3A7307C3"/>
    <w:rsid w:val="3ACA7F1F"/>
    <w:rsid w:val="3AD51B2D"/>
    <w:rsid w:val="3AEC1EB1"/>
    <w:rsid w:val="3AF235BE"/>
    <w:rsid w:val="3B1148A4"/>
    <w:rsid w:val="3B3A2CB7"/>
    <w:rsid w:val="3BA93CD6"/>
    <w:rsid w:val="3BB10944"/>
    <w:rsid w:val="3BF43C71"/>
    <w:rsid w:val="3C11052C"/>
    <w:rsid w:val="3C554DB2"/>
    <w:rsid w:val="3C950670"/>
    <w:rsid w:val="3CAF0F10"/>
    <w:rsid w:val="3CDC67A6"/>
    <w:rsid w:val="3CED228F"/>
    <w:rsid w:val="3D053618"/>
    <w:rsid w:val="3D440187"/>
    <w:rsid w:val="3D6B23CE"/>
    <w:rsid w:val="3D7F5A4E"/>
    <w:rsid w:val="3D8C3FBC"/>
    <w:rsid w:val="3D8C4A86"/>
    <w:rsid w:val="3DD87553"/>
    <w:rsid w:val="3E0A0392"/>
    <w:rsid w:val="3E170DE3"/>
    <w:rsid w:val="3E381B19"/>
    <w:rsid w:val="3E7041CD"/>
    <w:rsid w:val="3E832D4A"/>
    <w:rsid w:val="3EE43C07"/>
    <w:rsid w:val="3EE66F8F"/>
    <w:rsid w:val="3EED06E1"/>
    <w:rsid w:val="3F3B5533"/>
    <w:rsid w:val="3F3F1BD0"/>
    <w:rsid w:val="3F547449"/>
    <w:rsid w:val="3F981169"/>
    <w:rsid w:val="3FA3073A"/>
    <w:rsid w:val="3FA61987"/>
    <w:rsid w:val="3FBA4118"/>
    <w:rsid w:val="3FC77CA4"/>
    <w:rsid w:val="40022D7F"/>
    <w:rsid w:val="400A0C54"/>
    <w:rsid w:val="4053653B"/>
    <w:rsid w:val="409A0980"/>
    <w:rsid w:val="40B57568"/>
    <w:rsid w:val="40BB2DD0"/>
    <w:rsid w:val="40E9264F"/>
    <w:rsid w:val="40EE5FA2"/>
    <w:rsid w:val="40F30643"/>
    <w:rsid w:val="4110479E"/>
    <w:rsid w:val="41440311"/>
    <w:rsid w:val="419E6238"/>
    <w:rsid w:val="41AA04BB"/>
    <w:rsid w:val="41C01196"/>
    <w:rsid w:val="41D7554B"/>
    <w:rsid w:val="41EA08B5"/>
    <w:rsid w:val="4251506E"/>
    <w:rsid w:val="425F65ED"/>
    <w:rsid w:val="42784CF1"/>
    <w:rsid w:val="42BA74D2"/>
    <w:rsid w:val="42C56F2E"/>
    <w:rsid w:val="42D77C69"/>
    <w:rsid w:val="42DB5733"/>
    <w:rsid w:val="43593067"/>
    <w:rsid w:val="43675823"/>
    <w:rsid w:val="43736A00"/>
    <w:rsid w:val="437A7EBB"/>
    <w:rsid w:val="438B12B5"/>
    <w:rsid w:val="43F31865"/>
    <w:rsid w:val="443B7D84"/>
    <w:rsid w:val="44477C42"/>
    <w:rsid w:val="445C2365"/>
    <w:rsid w:val="44723930"/>
    <w:rsid w:val="44943453"/>
    <w:rsid w:val="44AB1EDA"/>
    <w:rsid w:val="44CE0BF8"/>
    <w:rsid w:val="44E44DA0"/>
    <w:rsid w:val="451627E9"/>
    <w:rsid w:val="45416129"/>
    <w:rsid w:val="455D4FFA"/>
    <w:rsid w:val="45DB44E8"/>
    <w:rsid w:val="46130FB8"/>
    <w:rsid w:val="465174F4"/>
    <w:rsid w:val="472E298E"/>
    <w:rsid w:val="475D0075"/>
    <w:rsid w:val="47AF6ABF"/>
    <w:rsid w:val="47B02B16"/>
    <w:rsid w:val="47BE0940"/>
    <w:rsid w:val="47EE0AE2"/>
    <w:rsid w:val="48084B84"/>
    <w:rsid w:val="485474DB"/>
    <w:rsid w:val="487216E8"/>
    <w:rsid w:val="48967C7F"/>
    <w:rsid w:val="48B615F6"/>
    <w:rsid w:val="48F71A89"/>
    <w:rsid w:val="48FD7CFE"/>
    <w:rsid w:val="49470ED8"/>
    <w:rsid w:val="498D72D3"/>
    <w:rsid w:val="4A1F2F40"/>
    <w:rsid w:val="4A5E47CC"/>
    <w:rsid w:val="4AA27D8E"/>
    <w:rsid w:val="4AC17E7A"/>
    <w:rsid w:val="4AD64DB9"/>
    <w:rsid w:val="4AE4424C"/>
    <w:rsid w:val="4AE515FF"/>
    <w:rsid w:val="4AEA275C"/>
    <w:rsid w:val="4B2C69C6"/>
    <w:rsid w:val="4B32661B"/>
    <w:rsid w:val="4B495F9E"/>
    <w:rsid w:val="4B813CEC"/>
    <w:rsid w:val="4B87454E"/>
    <w:rsid w:val="4B8E2E8F"/>
    <w:rsid w:val="4C01023A"/>
    <w:rsid w:val="4C567E51"/>
    <w:rsid w:val="4C7425D6"/>
    <w:rsid w:val="4CFD2732"/>
    <w:rsid w:val="4D06750F"/>
    <w:rsid w:val="4D103122"/>
    <w:rsid w:val="4D2C54D1"/>
    <w:rsid w:val="4D3874B5"/>
    <w:rsid w:val="4D3F2693"/>
    <w:rsid w:val="4D4376C6"/>
    <w:rsid w:val="4DAB1AD6"/>
    <w:rsid w:val="4DB0533F"/>
    <w:rsid w:val="4DC25072"/>
    <w:rsid w:val="4E360370"/>
    <w:rsid w:val="4E3B3239"/>
    <w:rsid w:val="4E434405"/>
    <w:rsid w:val="4E44256F"/>
    <w:rsid w:val="4E537146"/>
    <w:rsid w:val="4E555EE6"/>
    <w:rsid w:val="4EAD5D22"/>
    <w:rsid w:val="4EB86CFA"/>
    <w:rsid w:val="4EC05A55"/>
    <w:rsid w:val="4F1A500F"/>
    <w:rsid w:val="4F351F9F"/>
    <w:rsid w:val="4FDE4342"/>
    <w:rsid w:val="4FFA233C"/>
    <w:rsid w:val="507D7F7E"/>
    <w:rsid w:val="50C00EA8"/>
    <w:rsid w:val="50E36221"/>
    <w:rsid w:val="50EB396B"/>
    <w:rsid w:val="513A43AB"/>
    <w:rsid w:val="514E559A"/>
    <w:rsid w:val="5151478A"/>
    <w:rsid w:val="51651D93"/>
    <w:rsid w:val="5169372F"/>
    <w:rsid w:val="51E61A97"/>
    <w:rsid w:val="523B0F39"/>
    <w:rsid w:val="52975A3A"/>
    <w:rsid w:val="52AB0F7B"/>
    <w:rsid w:val="52DB4B60"/>
    <w:rsid w:val="531735D8"/>
    <w:rsid w:val="532F70DA"/>
    <w:rsid w:val="53303613"/>
    <w:rsid w:val="533409F0"/>
    <w:rsid w:val="53347AE1"/>
    <w:rsid w:val="53381081"/>
    <w:rsid w:val="53693A54"/>
    <w:rsid w:val="53DF4C9B"/>
    <w:rsid w:val="53F60282"/>
    <w:rsid w:val="53FD0343"/>
    <w:rsid w:val="542349AF"/>
    <w:rsid w:val="54390279"/>
    <w:rsid w:val="544715CA"/>
    <w:rsid w:val="54890353"/>
    <w:rsid w:val="54936EDB"/>
    <w:rsid w:val="54A808F4"/>
    <w:rsid w:val="54B41BB8"/>
    <w:rsid w:val="54B73FB2"/>
    <w:rsid w:val="54D71E63"/>
    <w:rsid w:val="550F6DEF"/>
    <w:rsid w:val="55172147"/>
    <w:rsid w:val="5524163B"/>
    <w:rsid w:val="55A97243"/>
    <w:rsid w:val="55AE4859"/>
    <w:rsid w:val="560E576D"/>
    <w:rsid w:val="561A1EEF"/>
    <w:rsid w:val="563F54B2"/>
    <w:rsid w:val="56490F50"/>
    <w:rsid w:val="566B274A"/>
    <w:rsid w:val="566D6B57"/>
    <w:rsid w:val="56710D1D"/>
    <w:rsid w:val="56B7773E"/>
    <w:rsid w:val="56C12758"/>
    <w:rsid w:val="56CF455F"/>
    <w:rsid w:val="56D24F37"/>
    <w:rsid w:val="56F53643"/>
    <w:rsid w:val="570F757A"/>
    <w:rsid w:val="57271347"/>
    <w:rsid w:val="5802180A"/>
    <w:rsid w:val="58071CAE"/>
    <w:rsid w:val="580E15DF"/>
    <w:rsid w:val="58153BAB"/>
    <w:rsid w:val="58347264"/>
    <w:rsid w:val="58C516B1"/>
    <w:rsid w:val="58D5034F"/>
    <w:rsid w:val="58F40D9B"/>
    <w:rsid w:val="58FA7DB6"/>
    <w:rsid w:val="59030A18"/>
    <w:rsid w:val="595079D6"/>
    <w:rsid w:val="5954438D"/>
    <w:rsid w:val="596F26F9"/>
    <w:rsid w:val="59A65DAC"/>
    <w:rsid w:val="59DB7BE7"/>
    <w:rsid w:val="59F2362F"/>
    <w:rsid w:val="5A393890"/>
    <w:rsid w:val="5A7E575D"/>
    <w:rsid w:val="5ADD34EB"/>
    <w:rsid w:val="5B4B482F"/>
    <w:rsid w:val="5BC60B59"/>
    <w:rsid w:val="5BCB0B78"/>
    <w:rsid w:val="5BD11C44"/>
    <w:rsid w:val="5BDA59A9"/>
    <w:rsid w:val="5C292008"/>
    <w:rsid w:val="5C35640B"/>
    <w:rsid w:val="5C36791F"/>
    <w:rsid w:val="5C3D492E"/>
    <w:rsid w:val="5C4F761A"/>
    <w:rsid w:val="5C5F065B"/>
    <w:rsid w:val="5C693B68"/>
    <w:rsid w:val="5C830054"/>
    <w:rsid w:val="5D0E3E30"/>
    <w:rsid w:val="5D116335"/>
    <w:rsid w:val="5D2267DE"/>
    <w:rsid w:val="5D6821B5"/>
    <w:rsid w:val="5DD010E5"/>
    <w:rsid w:val="5DD706C5"/>
    <w:rsid w:val="5DED613B"/>
    <w:rsid w:val="5E5E4943"/>
    <w:rsid w:val="5EDF21E5"/>
    <w:rsid w:val="5EDF5A84"/>
    <w:rsid w:val="5EE01C89"/>
    <w:rsid w:val="5EF32AE3"/>
    <w:rsid w:val="5EF7101F"/>
    <w:rsid w:val="5F1073D0"/>
    <w:rsid w:val="5F2C4315"/>
    <w:rsid w:val="5F313E05"/>
    <w:rsid w:val="5F5011D4"/>
    <w:rsid w:val="5F553706"/>
    <w:rsid w:val="5F7628FD"/>
    <w:rsid w:val="600B26C3"/>
    <w:rsid w:val="6025563E"/>
    <w:rsid w:val="60432ED0"/>
    <w:rsid w:val="604364E6"/>
    <w:rsid w:val="609B1E7E"/>
    <w:rsid w:val="61022A35"/>
    <w:rsid w:val="612B26D0"/>
    <w:rsid w:val="61325266"/>
    <w:rsid w:val="613A52BD"/>
    <w:rsid w:val="61471C93"/>
    <w:rsid w:val="61747F98"/>
    <w:rsid w:val="618F623E"/>
    <w:rsid w:val="61A140A9"/>
    <w:rsid w:val="61AF5E6C"/>
    <w:rsid w:val="61B03F1F"/>
    <w:rsid w:val="61C8158A"/>
    <w:rsid w:val="61E733D1"/>
    <w:rsid w:val="61FC621E"/>
    <w:rsid w:val="62226BC2"/>
    <w:rsid w:val="62300623"/>
    <w:rsid w:val="62437ED2"/>
    <w:rsid w:val="626B7A0C"/>
    <w:rsid w:val="626F35C2"/>
    <w:rsid w:val="6274144F"/>
    <w:rsid w:val="62937021"/>
    <w:rsid w:val="62AF4177"/>
    <w:rsid w:val="63150328"/>
    <w:rsid w:val="634D184B"/>
    <w:rsid w:val="6395061F"/>
    <w:rsid w:val="63D40403"/>
    <w:rsid w:val="63D804BF"/>
    <w:rsid w:val="63EF5E7A"/>
    <w:rsid w:val="63F07103"/>
    <w:rsid w:val="64570FB7"/>
    <w:rsid w:val="64583414"/>
    <w:rsid w:val="64746C6E"/>
    <w:rsid w:val="647629E6"/>
    <w:rsid w:val="64FA165C"/>
    <w:rsid w:val="650805F7"/>
    <w:rsid w:val="650E0E71"/>
    <w:rsid w:val="6533630C"/>
    <w:rsid w:val="6535464F"/>
    <w:rsid w:val="65990E75"/>
    <w:rsid w:val="65F070A5"/>
    <w:rsid w:val="6668169E"/>
    <w:rsid w:val="66723599"/>
    <w:rsid w:val="668469F0"/>
    <w:rsid w:val="66872F15"/>
    <w:rsid w:val="66B25D34"/>
    <w:rsid w:val="66DF6F38"/>
    <w:rsid w:val="66E46792"/>
    <w:rsid w:val="6716501F"/>
    <w:rsid w:val="675E6BB3"/>
    <w:rsid w:val="6792174F"/>
    <w:rsid w:val="679F2254"/>
    <w:rsid w:val="68441419"/>
    <w:rsid w:val="68464DC5"/>
    <w:rsid w:val="684872DE"/>
    <w:rsid w:val="685E659C"/>
    <w:rsid w:val="686059D6"/>
    <w:rsid w:val="689B4E12"/>
    <w:rsid w:val="68F04B99"/>
    <w:rsid w:val="69023BD7"/>
    <w:rsid w:val="69084C2C"/>
    <w:rsid w:val="692857E0"/>
    <w:rsid w:val="6942165F"/>
    <w:rsid w:val="69651C8C"/>
    <w:rsid w:val="696F49FB"/>
    <w:rsid w:val="69AF08C5"/>
    <w:rsid w:val="6A1D1C81"/>
    <w:rsid w:val="6A73607D"/>
    <w:rsid w:val="6AAB0F10"/>
    <w:rsid w:val="6AE96A85"/>
    <w:rsid w:val="6B034463"/>
    <w:rsid w:val="6B2D5DC9"/>
    <w:rsid w:val="6B8419AD"/>
    <w:rsid w:val="6B881251"/>
    <w:rsid w:val="6BA77F66"/>
    <w:rsid w:val="6C4E4664"/>
    <w:rsid w:val="6C55074B"/>
    <w:rsid w:val="6C727F37"/>
    <w:rsid w:val="6C9C7AF9"/>
    <w:rsid w:val="6CD04273"/>
    <w:rsid w:val="6CDA164C"/>
    <w:rsid w:val="6DA56120"/>
    <w:rsid w:val="6DC26528"/>
    <w:rsid w:val="6E361438"/>
    <w:rsid w:val="6E9C0F62"/>
    <w:rsid w:val="6E9C5287"/>
    <w:rsid w:val="6EBA3E17"/>
    <w:rsid w:val="6EC07540"/>
    <w:rsid w:val="6EF74EAA"/>
    <w:rsid w:val="6F1866F2"/>
    <w:rsid w:val="6F626277"/>
    <w:rsid w:val="6FC61F2F"/>
    <w:rsid w:val="6FEC1DB9"/>
    <w:rsid w:val="700313C8"/>
    <w:rsid w:val="70133F84"/>
    <w:rsid w:val="702E0619"/>
    <w:rsid w:val="70C935C6"/>
    <w:rsid w:val="70DF5DB7"/>
    <w:rsid w:val="70EB2135"/>
    <w:rsid w:val="70F37253"/>
    <w:rsid w:val="712B6906"/>
    <w:rsid w:val="713A647E"/>
    <w:rsid w:val="722C7C18"/>
    <w:rsid w:val="725A7F59"/>
    <w:rsid w:val="72804262"/>
    <w:rsid w:val="72EE51E1"/>
    <w:rsid w:val="72F66DE0"/>
    <w:rsid w:val="7312728E"/>
    <w:rsid w:val="737C1463"/>
    <w:rsid w:val="738472CB"/>
    <w:rsid w:val="73C34996"/>
    <w:rsid w:val="73D25AF1"/>
    <w:rsid w:val="73D47918"/>
    <w:rsid w:val="73D55573"/>
    <w:rsid w:val="73DE7CB7"/>
    <w:rsid w:val="73FC4E59"/>
    <w:rsid w:val="73FE6022"/>
    <w:rsid w:val="74033B6B"/>
    <w:rsid w:val="74160CB4"/>
    <w:rsid w:val="74463937"/>
    <w:rsid w:val="74493C73"/>
    <w:rsid w:val="745052D9"/>
    <w:rsid w:val="748C3B60"/>
    <w:rsid w:val="74987837"/>
    <w:rsid w:val="74A559AD"/>
    <w:rsid w:val="74A9506F"/>
    <w:rsid w:val="74B231F1"/>
    <w:rsid w:val="750C7DAF"/>
    <w:rsid w:val="75226272"/>
    <w:rsid w:val="75546D59"/>
    <w:rsid w:val="75566574"/>
    <w:rsid w:val="7561323F"/>
    <w:rsid w:val="75625727"/>
    <w:rsid w:val="75A21A00"/>
    <w:rsid w:val="75BE5F9B"/>
    <w:rsid w:val="76255319"/>
    <w:rsid w:val="764F443E"/>
    <w:rsid w:val="77262EF0"/>
    <w:rsid w:val="77521CC0"/>
    <w:rsid w:val="7756518C"/>
    <w:rsid w:val="777A742A"/>
    <w:rsid w:val="77972F48"/>
    <w:rsid w:val="779A6594"/>
    <w:rsid w:val="77EB6DF0"/>
    <w:rsid w:val="7820118F"/>
    <w:rsid w:val="78BA534C"/>
    <w:rsid w:val="78CC6C21"/>
    <w:rsid w:val="78F924AF"/>
    <w:rsid w:val="78FE08A5"/>
    <w:rsid w:val="791F7861"/>
    <w:rsid w:val="79241373"/>
    <w:rsid w:val="79754594"/>
    <w:rsid w:val="797F0137"/>
    <w:rsid w:val="798413F8"/>
    <w:rsid w:val="79F563AF"/>
    <w:rsid w:val="7A62683F"/>
    <w:rsid w:val="7A68724D"/>
    <w:rsid w:val="7A8F5AA2"/>
    <w:rsid w:val="7A903C7E"/>
    <w:rsid w:val="7B0E008E"/>
    <w:rsid w:val="7B234AF2"/>
    <w:rsid w:val="7B3C7BA6"/>
    <w:rsid w:val="7B89704B"/>
    <w:rsid w:val="7C031139"/>
    <w:rsid w:val="7C1C1C6D"/>
    <w:rsid w:val="7C3C358D"/>
    <w:rsid w:val="7C7B2E38"/>
    <w:rsid w:val="7C7C44BA"/>
    <w:rsid w:val="7CAB4CAE"/>
    <w:rsid w:val="7CB63E70"/>
    <w:rsid w:val="7CCA3464"/>
    <w:rsid w:val="7CD9612E"/>
    <w:rsid w:val="7CF76237"/>
    <w:rsid w:val="7D1E24D3"/>
    <w:rsid w:val="7D38369E"/>
    <w:rsid w:val="7D94562C"/>
    <w:rsid w:val="7DB7618D"/>
    <w:rsid w:val="7DCC26E0"/>
    <w:rsid w:val="7E3D0D87"/>
    <w:rsid w:val="7E543940"/>
    <w:rsid w:val="7E5B60E4"/>
    <w:rsid w:val="7E635932"/>
    <w:rsid w:val="7E75414A"/>
    <w:rsid w:val="7ECB0327"/>
    <w:rsid w:val="7EF42A2E"/>
    <w:rsid w:val="7F21188E"/>
    <w:rsid w:val="7F6A231E"/>
    <w:rsid w:val="7F912B11"/>
    <w:rsid w:val="7FA44EF1"/>
    <w:rsid w:val="7FA67B59"/>
    <w:rsid w:val="7FC44664"/>
    <w:rsid w:val="7FFE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ascii="Times New Roman" w:hAnsi="Times New Roman" w:eastAsia="仿宋_GB2312" w:cs="Times New Roman"/>
      <w:spacing w:val="-6"/>
      <w:kern w:val="2"/>
      <w:sz w:val="32"/>
      <w:szCs w:val="32"/>
      <w:lang w:val="en-US" w:eastAsia="zh-CN" w:bidi="ar-SA"/>
    </w:rPr>
  </w:style>
  <w:style w:type="paragraph" w:styleId="2">
    <w:name w:val="heading 1"/>
    <w:next w:val="1"/>
    <w:qFormat/>
    <w:uiPriority w:val="0"/>
    <w:pPr>
      <w:widowControl w:val="0"/>
      <w:overflowPunct w:val="0"/>
      <w:topLinePunct/>
      <w:ind w:firstLine="628" w:firstLineChars="200"/>
      <w:jc w:val="both"/>
      <w:outlineLvl w:val="0"/>
    </w:pPr>
    <w:rPr>
      <w:rFonts w:ascii="Times New Roman" w:hAnsi="Times New Roman" w:eastAsia="黑体" w:cs="Times New Roman"/>
      <w:spacing w:val="-6"/>
      <w:kern w:val="2"/>
      <w:sz w:val="32"/>
      <w:szCs w:val="32"/>
      <w:lang w:val="en-US" w:eastAsia="zh-CN" w:bidi="ar-SA"/>
    </w:rPr>
  </w:style>
  <w:style w:type="paragraph" w:styleId="3">
    <w:name w:val="heading 2"/>
    <w:next w:val="1"/>
    <w:unhideWhenUsed/>
    <w:qFormat/>
    <w:uiPriority w:val="0"/>
    <w:pPr>
      <w:widowControl w:val="0"/>
      <w:overflowPunct w:val="0"/>
      <w:topLinePunct/>
      <w:ind w:firstLine="628" w:firstLineChars="200"/>
      <w:jc w:val="both"/>
      <w:outlineLvl w:val="1"/>
    </w:pPr>
    <w:rPr>
      <w:rFonts w:ascii="Times New Roman" w:hAnsi="Times New Roman" w:eastAsia="楷体" w:cs="Times New Roman"/>
      <w:spacing w:val="-6"/>
      <w:kern w:val="2"/>
      <w:sz w:val="32"/>
      <w:szCs w:val="32"/>
      <w:lang w:val="en-US" w:eastAsia="zh-CN" w:bidi="ar-SA"/>
    </w:rPr>
  </w:style>
  <w:style w:type="paragraph" w:styleId="4">
    <w:name w:val="heading 3"/>
    <w:next w:val="1"/>
    <w:unhideWhenUsed/>
    <w:qFormat/>
    <w:uiPriority w:val="0"/>
    <w:pPr>
      <w:widowControl w:val="0"/>
      <w:overflowPunct w:val="0"/>
      <w:topLinePunct/>
      <w:ind w:firstLine="628" w:firstLineChars="200"/>
      <w:jc w:val="both"/>
      <w:outlineLvl w:val="2"/>
    </w:pPr>
    <w:rPr>
      <w:rFonts w:ascii="Times New Roman" w:hAnsi="Times New Roman" w:eastAsia="仿宋" w:cs="Times New Roman"/>
      <w:spacing w:val="-6"/>
      <w:kern w:val="2"/>
      <w:sz w:val="32"/>
      <w:szCs w:val="32"/>
      <w:lang w:val="en-US" w:eastAsia="zh-CN" w:bidi="ar-SA"/>
    </w:rPr>
  </w:style>
  <w:style w:type="paragraph" w:styleId="5">
    <w:name w:val="heading 4"/>
    <w:next w:val="1"/>
    <w:unhideWhenUsed/>
    <w:qFormat/>
    <w:uiPriority w:val="0"/>
    <w:pPr>
      <w:widowControl w:val="0"/>
      <w:overflowPunct w:val="0"/>
      <w:topLinePunct/>
      <w:ind w:firstLine="628" w:firstLineChars="200"/>
      <w:jc w:val="both"/>
      <w:outlineLvl w:val="3"/>
    </w:pPr>
    <w:rPr>
      <w:rFonts w:ascii="Times New Roman" w:hAnsi="Times New Roman" w:eastAsia="仿宋" w:cs="Times New Roman"/>
      <w:spacing w:val="-6"/>
      <w:kern w:val="2"/>
      <w:sz w:val="32"/>
      <w:szCs w:val="32"/>
      <w:lang w:val="en-US" w:eastAsia="zh-CN" w:bidi="ar-SA"/>
    </w:rPr>
  </w:style>
  <w:style w:type="paragraph" w:styleId="6">
    <w:name w:val="heading 5"/>
    <w:next w:val="1"/>
    <w:unhideWhenUsed/>
    <w:qFormat/>
    <w:uiPriority w:val="0"/>
    <w:pPr>
      <w:keepNext/>
      <w:keepLines/>
      <w:widowControl w:val="0"/>
      <w:overflowPunct w:val="0"/>
      <w:topLinePunct/>
      <w:autoSpaceDN w:val="0"/>
      <w:ind w:firstLine="632" w:firstLineChars="200"/>
      <w:jc w:val="both"/>
      <w:outlineLvl w:val="4"/>
    </w:pPr>
    <w:rPr>
      <w:rFonts w:ascii="Times New Roman" w:hAnsi="Times New Roman" w:eastAsia="仿宋_GB2312" w:cs="Times New Roman"/>
      <w:spacing w:val="-6"/>
      <w:kern w:val="2"/>
      <w:sz w:val="32"/>
      <w:szCs w:val="32"/>
      <w:lang w:val="en-US" w:eastAsia="zh-CN" w:bidi="ar-SA"/>
    </w:rPr>
  </w:style>
  <w:style w:type="paragraph" w:styleId="7">
    <w:name w:val="heading 6"/>
    <w:next w:val="1"/>
    <w:unhideWhenUsed/>
    <w:qFormat/>
    <w:uiPriority w:val="0"/>
    <w:pPr>
      <w:keepNext/>
      <w:keepLines/>
      <w:widowControl w:val="0"/>
      <w:overflowPunct w:val="0"/>
      <w:topLinePunct/>
      <w:autoSpaceDN w:val="0"/>
      <w:ind w:firstLine="632" w:firstLineChars="200"/>
      <w:jc w:val="both"/>
      <w:outlineLvl w:val="5"/>
    </w:pPr>
    <w:rPr>
      <w:rFonts w:ascii="Times New Roman" w:hAnsi="Times New Roman" w:eastAsia="仿宋_GB2312" w:cs="Times New Roman"/>
      <w:spacing w:val="-6"/>
      <w:kern w:val="2"/>
      <w:sz w:val="32"/>
      <w:szCs w:val="32"/>
      <w:lang w:val="en-US" w:eastAsia="zh-CN" w:bidi="ar-SA"/>
    </w:rPr>
  </w:style>
  <w:style w:type="paragraph" w:styleId="8">
    <w:name w:val="heading 7"/>
    <w:next w:val="1"/>
    <w:unhideWhenUsed/>
    <w:qFormat/>
    <w:uiPriority w:val="0"/>
    <w:pPr>
      <w:keepNext/>
      <w:keepLines/>
      <w:widowControl w:val="0"/>
      <w:overflowPunct w:val="0"/>
      <w:topLinePunct/>
      <w:autoSpaceDN w:val="0"/>
      <w:ind w:firstLine="632" w:firstLineChars="200"/>
      <w:jc w:val="both"/>
      <w:outlineLvl w:val="6"/>
    </w:pPr>
    <w:rPr>
      <w:rFonts w:ascii="Times New Roman" w:hAnsi="Times New Roman" w:eastAsia="仿宋_GB2312" w:cs="Times New Roman"/>
      <w:spacing w:val="-6"/>
      <w:kern w:val="2"/>
      <w:sz w:val="32"/>
      <w:szCs w:val="32"/>
      <w:lang w:val="en-US" w:eastAsia="zh-CN" w:bidi="ar-SA"/>
    </w:rPr>
  </w:style>
  <w:style w:type="paragraph" w:styleId="9">
    <w:name w:val="heading 8"/>
    <w:next w:val="1"/>
    <w:unhideWhenUsed/>
    <w:qFormat/>
    <w:uiPriority w:val="0"/>
    <w:pPr>
      <w:keepNext/>
      <w:keepLines/>
      <w:widowControl w:val="0"/>
      <w:overflowPunct w:val="0"/>
      <w:topLinePunct/>
      <w:autoSpaceDN w:val="0"/>
      <w:ind w:firstLine="632" w:firstLineChars="200"/>
      <w:jc w:val="both"/>
      <w:outlineLvl w:val="7"/>
    </w:pPr>
    <w:rPr>
      <w:rFonts w:ascii="Times New Roman" w:hAnsi="Times New Roman" w:eastAsia="仿宋_GB2312" w:cs="Times New Roman"/>
      <w:spacing w:val="-6"/>
      <w:kern w:val="2"/>
      <w:sz w:val="32"/>
      <w:szCs w:val="32"/>
      <w:lang w:val="en-US" w:eastAsia="zh-CN" w:bidi="ar-SA"/>
    </w:rPr>
  </w:style>
  <w:style w:type="paragraph" w:styleId="10">
    <w:name w:val="heading 9"/>
    <w:next w:val="1"/>
    <w:unhideWhenUsed/>
    <w:qFormat/>
    <w:uiPriority w:val="0"/>
    <w:pPr>
      <w:keepNext/>
      <w:keepLines/>
      <w:widowControl w:val="0"/>
      <w:overflowPunct w:val="0"/>
      <w:topLinePunct/>
      <w:autoSpaceDN w:val="0"/>
      <w:ind w:firstLine="632" w:firstLineChars="200"/>
      <w:jc w:val="both"/>
      <w:outlineLvl w:val="8"/>
    </w:pPr>
    <w:rPr>
      <w:rFonts w:ascii="Times New Roman" w:hAnsi="Times New Roman" w:eastAsia="仿宋_GB2312" w:cs="Times New Roman"/>
      <w:spacing w:val="-6"/>
      <w:kern w:val="2"/>
      <w:sz w:val="32"/>
      <w:szCs w:val="32"/>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jc w:val="center"/>
    </w:pPr>
    <w:rPr>
      <w:sz w:val="24"/>
      <w:szCs w:val="20"/>
    </w:rPr>
  </w:style>
  <w:style w:type="paragraph" w:styleId="12">
    <w:name w:val="Body Text"/>
    <w:qFormat/>
    <w:uiPriority w:val="0"/>
    <w:pPr>
      <w:widowControl w:val="0"/>
      <w:overflowPunct w:val="0"/>
      <w:topLinePunct/>
      <w:ind w:firstLine="632" w:firstLineChars="200"/>
      <w:jc w:val="both"/>
    </w:pPr>
    <w:rPr>
      <w:rFonts w:ascii="Times New Roman" w:hAnsi="Times New Roman" w:eastAsia="仿宋_GB2312" w:cs="Times New Roman"/>
      <w:spacing w:val="-6"/>
      <w:kern w:val="2"/>
      <w:sz w:val="32"/>
      <w:szCs w:val="32"/>
      <w:lang w:val="en-US" w:eastAsia="zh-CN" w:bidi="ar-SA"/>
    </w:rPr>
  </w:style>
  <w:style w:type="paragraph" w:styleId="13">
    <w:name w:val="Plain Text"/>
    <w:basedOn w:val="1"/>
    <w:qFormat/>
    <w:uiPriority w:val="0"/>
    <w:pPr>
      <w:adjustRightInd w:val="0"/>
    </w:pPr>
    <w:rPr>
      <w:rFonts w:ascii="宋体" w:hAnsi="Courier New"/>
      <w:szCs w:val="20"/>
    </w:r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Subtitle"/>
    <w:qFormat/>
    <w:uiPriority w:val="0"/>
    <w:pPr>
      <w:widowControl w:val="0"/>
      <w:overflowPunct w:val="0"/>
      <w:topLinePunct/>
      <w:autoSpaceDN w:val="0"/>
      <w:jc w:val="center"/>
    </w:pPr>
    <w:rPr>
      <w:rFonts w:ascii="Times New Roman" w:hAnsi="Times New Roman" w:eastAsia="方正小标宋_GBK" w:cs="Times New Roman"/>
      <w:spacing w:val="-6"/>
      <w:kern w:val="28"/>
      <w:sz w:val="32"/>
      <w:szCs w:val="32"/>
      <w:lang w:val="en-US" w:eastAsia="zh-CN" w:bidi="ar-SA"/>
    </w:rPr>
  </w:style>
  <w:style w:type="paragraph" w:styleId="19">
    <w:name w:val="Normal (Web)"/>
    <w:basedOn w:val="1"/>
    <w:qFormat/>
    <w:uiPriority w:val="0"/>
    <w:rPr>
      <w:sz w:val="24"/>
    </w:rPr>
  </w:style>
  <w:style w:type="paragraph" w:styleId="20">
    <w:name w:val="Title"/>
    <w:qFormat/>
    <w:uiPriority w:val="0"/>
    <w:pPr>
      <w:widowControl w:val="0"/>
      <w:overflowPunct w:val="0"/>
      <w:topLinePunct/>
      <w:autoSpaceDN w:val="0"/>
      <w:jc w:val="center"/>
    </w:pPr>
    <w:rPr>
      <w:rFonts w:ascii="Times New Roman" w:hAnsi="Times New Roman" w:eastAsia="方正小标宋_GBK" w:cs="Times New Roman"/>
      <w:spacing w:val="-6"/>
      <w:kern w:val="2"/>
      <w:sz w:val="44"/>
      <w:szCs w:val="32"/>
      <w:lang w:val="en-US" w:eastAsia="zh-CN" w:bidi="ar-SA"/>
    </w:rPr>
  </w:style>
  <w:style w:type="table" w:styleId="22">
    <w:name w:val="Table Grid"/>
    <w:basedOn w:val="2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character" w:customStyle="1" w:styleId="27">
    <w:name w:val="页眉 字符"/>
    <w:link w:val="17"/>
    <w:qFormat/>
    <w:uiPriority w:val="99"/>
    <w:rPr>
      <w:kern w:val="2"/>
      <w:sz w:val="18"/>
      <w:szCs w:val="24"/>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p15"/>
    <w:basedOn w:val="1"/>
    <w:qFormat/>
    <w:uiPriority w:val="0"/>
    <w:pPr>
      <w:widowControl/>
    </w:pPr>
    <w:rPr>
      <w:kern w:val="0"/>
      <w:szCs w:val="21"/>
    </w:rPr>
  </w:style>
  <w:style w:type="paragraph" w:styleId="30">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531b1b86-6105-4372-83f0-6950ace02451</errorID>
      <errorWord>，</errorWord>
      <group>L1_Word</group>
      <groupName>字词问题</groupName>
      <ability>L2_Typo</ability>
      <abilityName>字词错误</abilityName>
      <candidateList>
        <item>，将</item>
      </candidateList>
      <explain/>
      <paraID>3B82AF97</paraID>
      <start>10</start>
      <end>12</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718ed-e0a7-4493-a454-20cb77b58656}">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1057</Words>
  <Characters>1107</Characters>
  <Lines>18</Lines>
  <Paragraphs>5</Paragraphs>
  <TotalTime>0</TotalTime>
  <ScaleCrop>false</ScaleCrop>
  <LinksUpToDate>false</LinksUpToDate>
  <CharactersWithSpaces>1164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2025-11-24T08:56:00Z</dcterms:created>
  <dc:creator>微软用户</dc:creator>
  <cp:lastModifiedBy>施玮</cp:lastModifiedBy>
  <cp:lastPrinted>2026-03-31T04:24:00Z</cp:lastPrinted>
  <dcterms:modified xsi:type="dcterms:W3CDTF">2026-04-01T07:17:53Z</dcterms:modified>
  <dc:title>上海市工程建设质量管理协会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eyJoZGlkIjoiOWMwMTU0YjA5ZGJkNDAyYmVlODQzODc3ZTUyOGZhNzEiLCJ1c2VySWQiOiIzNTIzNjU4NzEifQ==</vt:lpwstr>
  </property>
  <property fmtid="{D5CDD505-2E9C-101B-9397-08002B2CF9AE}" pid="4" name="ICV">
    <vt:lpwstr>18EB4874C26B47F7A81E52FEAC287EE3_13</vt:lpwstr>
  </property>
</Properties>
</file>